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29F" w:rsidRDefault="0023729F" w:rsidP="002372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09A0" w:rsidRDefault="000209A0" w:rsidP="000209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8320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8544D" w:rsidRPr="00A8544D" w:rsidRDefault="00A8544D" w:rsidP="00A85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44D">
        <w:rPr>
          <w:rFonts w:ascii="Times New Roman" w:hAnsi="Times New Roman" w:cs="Times New Roman"/>
          <w:b/>
          <w:sz w:val="28"/>
          <w:szCs w:val="28"/>
        </w:rPr>
        <w:t>Министерство образования Красноярского края</w:t>
      </w:r>
    </w:p>
    <w:p w:rsidR="00A8544D" w:rsidRPr="00A8544D" w:rsidRDefault="00A8544D" w:rsidP="00A85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44D" w:rsidRDefault="00A8544D" w:rsidP="00A8544D">
      <w:pPr>
        <w:spacing w:after="0"/>
        <w:jc w:val="center"/>
        <w:rPr>
          <w:b/>
          <w:sz w:val="28"/>
          <w:szCs w:val="28"/>
        </w:rPr>
      </w:pPr>
      <w:r w:rsidRPr="00A8544D">
        <w:rPr>
          <w:rFonts w:ascii="Times New Roman" w:hAnsi="Times New Roman" w:cs="Times New Roman"/>
          <w:b/>
          <w:sz w:val="28"/>
          <w:szCs w:val="28"/>
        </w:rPr>
        <w:t>Главное управление образования администрации города Красноярска</w:t>
      </w:r>
    </w:p>
    <w:p w:rsidR="00A8544D" w:rsidRPr="0038320B" w:rsidRDefault="00A8544D" w:rsidP="000209A0">
      <w:pPr>
        <w:spacing w:after="0" w:line="408" w:lineRule="auto"/>
        <w:ind w:left="120"/>
        <w:jc w:val="center"/>
      </w:pPr>
    </w:p>
    <w:p w:rsidR="000209A0" w:rsidRPr="003909F3" w:rsidRDefault="000209A0" w:rsidP="000209A0">
      <w:pPr>
        <w:spacing w:after="0" w:line="408" w:lineRule="auto"/>
        <w:ind w:left="120"/>
        <w:jc w:val="center"/>
      </w:pPr>
      <w:r w:rsidRPr="003909F3">
        <w:rPr>
          <w:rFonts w:ascii="Times New Roman" w:hAnsi="Times New Roman"/>
          <w:b/>
          <w:color w:val="000000"/>
          <w:sz w:val="28"/>
        </w:rPr>
        <w:t>МБОУ СШ №84</w:t>
      </w:r>
    </w:p>
    <w:p w:rsidR="000209A0" w:rsidRPr="0023729F" w:rsidRDefault="000209A0" w:rsidP="002372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729F" w:rsidRPr="0023729F" w:rsidRDefault="0023729F" w:rsidP="0023729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5" w:type="dxa"/>
        <w:tblInd w:w="-176" w:type="dxa"/>
        <w:tblLook w:val="04A0" w:firstRow="1" w:lastRow="0" w:firstColumn="1" w:lastColumn="0" w:noHBand="0" w:noVBand="1"/>
      </w:tblPr>
      <w:tblGrid>
        <w:gridCol w:w="3119"/>
        <w:gridCol w:w="3556"/>
        <w:gridCol w:w="3250"/>
      </w:tblGrid>
      <w:tr w:rsidR="003D4145" w:rsidRPr="003D4145" w:rsidTr="00C92643">
        <w:trPr>
          <w:trHeight w:val="3885"/>
        </w:trPr>
        <w:tc>
          <w:tcPr>
            <w:tcW w:w="3119" w:type="dxa"/>
          </w:tcPr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Долгушина Н.А.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«29» августа   2023 г.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56" w:type="dxa"/>
          </w:tcPr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3D4145" w:rsidRPr="003D4145" w:rsidRDefault="003D4145" w:rsidP="003D4145">
            <w:pPr>
              <w:widowControl w:val="0"/>
              <w:tabs>
                <w:tab w:val="center" w:pos="1670"/>
                <w:tab w:val="right" w:pos="33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Юмашев М.А.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</w:tcPr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Петровская О.С.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107/9-п 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3D4145" w:rsidRPr="003D4145" w:rsidRDefault="003D4145" w:rsidP="003D414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729F" w:rsidRPr="0023729F" w:rsidRDefault="0023729F" w:rsidP="0023729F">
      <w:pPr>
        <w:jc w:val="both"/>
        <w:rPr>
          <w:rFonts w:ascii="Times New Roman" w:hAnsi="Times New Roman" w:cs="Times New Roman"/>
          <w:sz w:val="24"/>
          <w:szCs w:val="24"/>
        </w:rPr>
      </w:pPr>
      <w:r w:rsidRPr="0023729F">
        <w:rPr>
          <w:rFonts w:ascii="Times New Roman" w:hAnsi="Times New Roman" w:cs="Times New Roman"/>
          <w:sz w:val="24"/>
          <w:szCs w:val="24"/>
        </w:rPr>
        <w:tab/>
      </w:r>
      <w:r w:rsidRPr="0023729F">
        <w:rPr>
          <w:rFonts w:ascii="Times New Roman" w:hAnsi="Times New Roman" w:cs="Times New Roman"/>
          <w:sz w:val="24"/>
          <w:szCs w:val="24"/>
        </w:rPr>
        <w:tab/>
      </w:r>
    </w:p>
    <w:p w:rsidR="0023729F" w:rsidRPr="0023729F" w:rsidRDefault="0023729F" w:rsidP="0023729F">
      <w:pPr>
        <w:jc w:val="both"/>
        <w:rPr>
          <w:rFonts w:ascii="Times New Roman" w:hAnsi="Times New Roman" w:cs="Times New Roman"/>
          <w:sz w:val="24"/>
          <w:szCs w:val="24"/>
        </w:rPr>
      </w:pPr>
      <w:r w:rsidRPr="00237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29F" w:rsidRDefault="0023729F" w:rsidP="0023729F">
      <w:r>
        <w:t xml:space="preserve">               </w:t>
      </w:r>
    </w:p>
    <w:p w:rsidR="0023729F" w:rsidRDefault="0023729F" w:rsidP="0023729F"/>
    <w:p w:rsidR="0023729F" w:rsidRPr="0023729F" w:rsidRDefault="0023729F" w:rsidP="00237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29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3729F" w:rsidRPr="001D49A5" w:rsidRDefault="001D49A5" w:rsidP="00237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9A5">
        <w:rPr>
          <w:rFonts w:ascii="Times New Roman" w:hAnsi="Times New Roman" w:cs="Times New Roman"/>
          <w:b/>
          <w:sz w:val="28"/>
          <w:szCs w:val="28"/>
        </w:rPr>
        <w:t>учебного</w:t>
      </w:r>
      <w:r w:rsidR="00C47F0D" w:rsidRPr="001D49A5"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23729F" w:rsidRPr="0023729F" w:rsidRDefault="00322F4E" w:rsidP="00237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«Обучение сочинениям</w:t>
      </w:r>
      <w:r w:rsidR="0023729F" w:rsidRPr="0023729F">
        <w:rPr>
          <w:rFonts w:ascii="Times New Roman" w:hAnsi="Times New Roman" w:cs="Times New Roman"/>
          <w:b/>
          <w:sz w:val="28"/>
          <w:szCs w:val="28"/>
        </w:rPr>
        <w:t xml:space="preserve"> разных жанров»</w:t>
      </w:r>
    </w:p>
    <w:p w:rsidR="0023729F" w:rsidRPr="0023729F" w:rsidRDefault="000209A0" w:rsidP="002372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23729F" w:rsidRPr="0023729F">
        <w:rPr>
          <w:rFonts w:ascii="Times New Roman" w:hAnsi="Times New Roman" w:cs="Times New Roman"/>
          <w:sz w:val="28"/>
          <w:szCs w:val="28"/>
        </w:rPr>
        <w:t>11 класс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3729F" w:rsidRPr="0023729F" w:rsidRDefault="0023729F" w:rsidP="00237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729F" w:rsidRDefault="0023729F" w:rsidP="002372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3729F" w:rsidRDefault="0023729F" w:rsidP="0023729F"/>
    <w:p w:rsidR="0023729F" w:rsidRDefault="0023729F" w:rsidP="0023729F"/>
    <w:p w:rsidR="000209A0" w:rsidRDefault="000209A0" w:rsidP="00A8544D">
      <w:pPr>
        <w:rPr>
          <w:rFonts w:ascii="Times New Roman" w:hAnsi="Times New Roman" w:cs="Times New Roman"/>
        </w:rPr>
      </w:pPr>
    </w:p>
    <w:p w:rsidR="000209A0" w:rsidRPr="00AA6BD3" w:rsidRDefault="00AA6BD3" w:rsidP="00024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AA6BD3">
        <w:rPr>
          <w:rFonts w:ascii="Times New Roman" w:hAnsi="Times New Roman" w:cs="Times New Roman"/>
          <w:sz w:val="28"/>
          <w:szCs w:val="28"/>
        </w:rPr>
        <w:t>Красноярск 2023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6A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D49A5" w:rsidRDefault="00DA06A9" w:rsidP="001D49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</w:t>
      </w:r>
      <w:r w:rsidR="00322F4E">
        <w:rPr>
          <w:rFonts w:ascii="Times New Roman" w:hAnsi="Times New Roman" w:cs="Times New Roman"/>
          <w:sz w:val="28"/>
          <w:szCs w:val="28"/>
        </w:rPr>
        <w:t xml:space="preserve">ограмма </w:t>
      </w:r>
      <w:r w:rsidR="001D49A5">
        <w:rPr>
          <w:rFonts w:ascii="Times New Roman" w:hAnsi="Times New Roman" w:cs="Times New Roman"/>
          <w:sz w:val="28"/>
          <w:szCs w:val="28"/>
        </w:rPr>
        <w:t>учебного</w:t>
      </w:r>
      <w:r w:rsidR="00322F4E">
        <w:rPr>
          <w:rFonts w:ascii="Times New Roman" w:hAnsi="Times New Roman" w:cs="Times New Roman"/>
          <w:sz w:val="28"/>
          <w:szCs w:val="28"/>
        </w:rPr>
        <w:t xml:space="preserve"> курса «Обучение сочинениям</w:t>
      </w:r>
      <w:r>
        <w:rPr>
          <w:rFonts w:ascii="Times New Roman" w:hAnsi="Times New Roman" w:cs="Times New Roman"/>
          <w:sz w:val="28"/>
          <w:szCs w:val="28"/>
        </w:rPr>
        <w:t xml:space="preserve"> разных жанров» предназначена </w:t>
      </w:r>
      <w:r w:rsidR="0023729F" w:rsidRPr="00DA06A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23729F" w:rsidRPr="00DA06A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3729F" w:rsidRPr="00DA06A9">
        <w:rPr>
          <w:rFonts w:ascii="Times New Roman" w:hAnsi="Times New Roman" w:cs="Times New Roman"/>
          <w:sz w:val="28"/>
          <w:szCs w:val="28"/>
        </w:rPr>
        <w:t xml:space="preserve">щихся 11 класса общеобразовательных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школ. </w:t>
      </w:r>
      <w:r w:rsidR="001D49A5" w:rsidRPr="001D49A5">
        <w:rPr>
          <w:rFonts w:ascii="Times New Roman" w:hAnsi="Times New Roman" w:cs="Times New Roman"/>
          <w:sz w:val="28"/>
          <w:szCs w:val="28"/>
        </w:rPr>
        <w:t xml:space="preserve">Составлена на основе </w:t>
      </w:r>
      <w:r w:rsidR="001D49A5" w:rsidRPr="001D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результатам освоения основной образовательной программы среднего общего образования, представленных в обновлённом Федеральном государственном образовательном стандарте сред общего образования (Приказ Министерства просвещения России от 31.05.2021 № 287, зарегистрирован Министерством юстиции Российской Федерации 05.07.2021 г., рег. номер — 64101), </w:t>
      </w:r>
      <w:r w:rsidR="001D49A5" w:rsidRPr="001D49A5">
        <w:rPr>
          <w:rFonts w:ascii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 и Рабочей программы воспитания МБОУ СШ № 84.</w:t>
      </w:r>
    </w:p>
    <w:p w:rsidR="0023729F" w:rsidRPr="00AA6BD3" w:rsidRDefault="0023729F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BD3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 xml:space="preserve">- повторение и углубление содержания учебного </w:t>
      </w:r>
      <w:r w:rsidR="00DA06A9">
        <w:rPr>
          <w:rFonts w:ascii="Times New Roman" w:hAnsi="Times New Roman" w:cs="Times New Roman"/>
          <w:sz w:val="28"/>
          <w:szCs w:val="28"/>
        </w:rPr>
        <w:t xml:space="preserve">материала, изученного в среднем </w:t>
      </w:r>
      <w:r w:rsidRPr="00DA06A9">
        <w:rPr>
          <w:rFonts w:ascii="Times New Roman" w:hAnsi="Times New Roman" w:cs="Times New Roman"/>
          <w:sz w:val="28"/>
          <w:szCs w:val="28"/>
        </w:rPr>
        <w:t>звене общеобразовательной школы;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- формирование языковой, коммуникативной образованности обучающихся;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- оказание психологической поддержки старшеклассникам в процессе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систематизации знаний и умений подготовке к экзамену.</w:t>
      </w:r>
    </w:p>
    <w:p w:rsid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3729F" w:rsidRPr="00DA06A9">
        <w:rPr>
          <w:rFonts w:ascii="Times New Roman" w:hAnsi="Times New Roman" w:cs="Times New Roman"/>
          <w:sz w:val="28"/>
          <w:szCs w:val="28"/>
        </w:rPr>
        <w:t>Цели и содержание программы соотнесены с</w:t>
      </w:r>
      <w:r>
        <w:rPr>
          <w:rFonts w:ascii="Times New Roman" w:hAnsi="Times New Roman" w:cs="Times New Roman"/>
          <w:sz w:val="28"/>
          <w:szCs w:val="28"/>
        </w:rPr>
        <w:t xml:space="preserve"> целями и задачами модернизации </w:t>
      </w:r>
      <w:r w:rsidR="0023729F" w:rsidRPr="00DA06A9">
        <w:rPr>
          <w:rFonts w:ascii="Times New Roman" w:hAnsi="Times New Roman" w:cs="Times New Roman"/>
          <w:sz w:val="28"/>
          <w:szCs w:val="28"/>
        </w:rPr>
        <w:t>российского образования, требованиями государственно</w:t>
      </w:r>
      <w:r>
        <w:rPr>
          <w:rFonts w:ascii="Times New Roman" w:hAnsi="Times New Roman" w:cs="Times New Roman"/>
          <w:sz w:val="28"/>
          <w:szCs w:val="28"/>
        </w:rPr>
        <w:t>го стандарта по русскому языку.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Задачи: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 развивать умения анализировать текст: пров</w:t>
      </w:r>
      <w:r w:rsidR="00DA06A9">
        <w:rPr>
          <w:rFonts w:ascii="Times New Roman" w:hAnsi="Times New Roman" w:cs="Times New Roman"/>
          <w:sz w:val="28"/>
          <w:szCs w:val="28"/>
        </w:rPr>
        <w:t xml:space="preserve">одить смысловой, </w:t>
      </w:r>
      <w:proofErr w:type="spellStart"/>
      <w:r w:rsidR="00DA06A9">
        <w:rPr>
          <w:rFonts w:ascii="Times New Roman" w:hAnsi="Times New Roman" w:cs="Times New Roman"/>
          <w:sz w:val="28"/>
          <w:szCs w:val="28"/>
        </w:rPr>
        <w:t>речеведческий</w:t>
      </w:r>
      <w:proofErr w:type="spellEnd"/>
      <w:r w:rsidR="00DA06A9">
        <w:rPr>
          <w:rFonts w:ascii="Times New Roman" w:hAnsi="Times New Roman" w:cs="Times New Roman"/>
          <w:sz w:val="28"/>
          <w:szCs w:val="28"/>
        </w:rPr>
        <w:t xml:space="preserve">, </w:t>
      </w:r>
      <w:r w:rsidRPr="00DA06A9">
        <w:rPr>
          <w:rFonts w:ascii="Times New Roman" w:hAnsi="Times New Roman" w:cs="Times New Roman"/>
          <w:sz w:val="28"/>
          <w:szCs w:val="28"/>
        </w:rPr>
        <w:t>языковой анализы текста;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 обобщить знания о выразительных средствах языка;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 совершенствовать речевую деятельность учащихся, умения и навыки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изложения мыслей в устной и письменной формах связной речи;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 формировать устойчивые навыки нормативной речи.</w:t>
      </w:r>
    </w:p>
    <w:p w:rsidR="0023729F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3729F" w:rsidRPr="00DA06A9">
        <w:rPr>
          <w:rFonts w:ascii="Times New Roman" w:hAnsi="Times New Roman" w:cs="Times New Roman"/>
          <w:sz w:val="28"/>
          <w:szCs w:val="28"/>
        </w:rPr>
        <w:t>Содержательный компонент программы опре</w:t>
      </w:r>
      <w:r>
        <w:rPr>
          <w:rFonts w:ascii="Times New Roman" w:hAnsi="Times New Roman" w:cs="Times New Roman"/>
          <w:sz w:val="28"/>
          <w:szCs w:val="28"/>
        </w:rPr>
        <w:t xml:space="preserve">деляется обязательным минимумом </w:t>
      </w:r>
      <w:r w:rsidR="0023729F" w:rsidRPr="00DA06A9">
        <w:rPr>
          <w:rFonts w:ascii="Times New Roman" w:hAnsi="Times New Roman" w:cs="Times New Roman"/>
          <w:sz w:val="28"/>
          <w:szCs w:val="28"/>
        </w:rPr>
        <w:t>содержания обучения в предметной области «русский я</w:t>
      </w:r>
      <w:r>
        <w:rPr>
          <w:rFonts w:ascii="Times New Roman" w:hAnsi="Times New Roman" w:cs="Times New Roman"/>
          <w:sz w:val="28"/>
          <w:szCs w:val="28"/>
        </w:rPr>
        <w:t xml:space="preserve">зык» и представляет трудные для </w:t>
      </w:r>
      <w:r w:rsidR="0023729F" w:rsidRPr="00DA06A9">
        <w:rPr>
          <w:rFonts w:ascii="Times New Roman" w:hAnsi="Times New Roman" w:cs="Times New Roman"/>
          <w:sz w:val="28"/>
          <w:szCs w:val="28"/>
        </w:rPr>
        <w:t xml:space="preserve">выпускников разделы программы по </w:t>
      </w:r>
      <w:proofErr w:type="spellStart"/>
      <w:r w:rsidR="0023729F" w:rsidRPr="00DA06A9">
        <w:rPr>
          <w:rFonts w:ascii="Times New Roman" w:hAnsi="Times New Roman" w:cs="Times New Roman"/>
          <w:sz w:val="28"/>
          <w:szCs w:val="28"/>
        </w:rPr>
        <w:t>речеведению</w:t>
      </w:r>
      <w:proofErr w:type="spellEnd"/>
      <w:r w:rsidR="0023729F" w:rsidRPr="00DA06A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текстоведению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Главное внимание </w:t>
      </w:r>
      <w:r w:rsidR="0023729F" w:rsidRPr="00DA06A9">
        <w:rPr>
          <w:rFonts w:ascii="Times New Roman" w:hAnsi="Times New Roman" w:cs="Times New Roman"/>
          <w:sz w:val="28"/>
          <w:szCs w:val="28"/>
        </w:rPr>
        <w:t>уделяется вопросам понимания и информационной пере</w:t>
      </w:r>
      <w:r>
        <w:rPr>
          <w:rFonts w:ascii="Times New Roman" w:hAnsi="Times New Roman" w:cs="Times New Roman"/>
          <w:sz w:val="28"/>
          <w:szCs w:val="28"/>
        </w:rPr>
        <w:t xml:space="preserve">работки текстов разных стилей и </w:t>
      </w:r>
      <w:r w:rsidR="0023729F" w:rsidRPr="00DA06A9">
        <w:rPr>
          <w:rFonts w:ascii="Times New Roman" w:hAnsi="Times New Roman" w:cs="Times New Roman"/>
          <w:sz w:val="28"/>
          <w:szCs w:val="28"/>
        </w:rPr>
        <w:t>типов речи. Подготовка учащихся к написанию</w:t>
      </w:r>
      <w:r>
        <w:rPr>
          <w:rFonts w:ascii="Times New Roman" w:hAnsi="Times New Roman" w:cs="Times New Roman"/>
          <w:sz w:val="28"/>
          <w:szCs w:val="28"/>
        </w:rPr>
        <w:t xml:space="preserve"> сочинения-рассуждения получает </w:t>
      </w:r>
      <w:r w:rsidR="0023729F" w:rsidRPr="00DA06A9">
        <w:rPr>
          <w:rFonts w:ascii="Times New Roman" w:hAnsi="Times New Roman" w:cs="Times New Roman"/>
          <w:sz w:val="28"/>
          <w:szCs w:val="28"/>
        </w:rPr>
        <w:t>теоретическое обоснование и сопровождается обязате</w:t>
      </w:r>
      <w:r>
        <w:rPr>
          <w:rFonts w:ascii="Times New Roman" w:hAnsi="Times New Roman" w:cs="Times New Roman"/>
          <w:sz w:val="28"/>
          <w:szCs w:val="28"/>
        </w:rPr>
        <w:t>льной практической реализацией. Программа</w:t>
      </w:r>
      <w:r w:rsidR="0023729F" w:rsidRPr="00DA06A9">
        <w:rPr>
          <w:rFonts w:ascii="Times New Roman" w:hAnsi="Times New Roman" w:cs="Times New Roman"/>
          <w:sz w:val="28"/>
          <w:szCs w:val="28"/>
        </w:rPr>
        <w:t xml:space="preserve"> предполагает использо</w:t>
      </w:r>
      <w:r>
        <w:rPr>
          <w:rFonts w:ascii="Times New Roman" w:hAnsi="Times New Roman" w:cs="Times New Roman"/>
          <w:sz w:val="28"/>
          <w:szCs w:val="28"/>
        </w:rPr>
        <w:t xml:space="preserve">вание активных форм организации </w:t>
      </w:r>
      <w:r w:rsidR="0023729F" w:rsidRPr="00DA06A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23729F" w:rsidRPr="00DA06A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3729F" w:rsidRPr="00DA06A9">
        <w:rPr>
          <w:rFonts w:ascii="Times New Roman" w:hAnsi="Times New Roman" w:cs="Times New Roman"/>
          <w:sz w:val="28"/>
          <w:szCs w:val="28"/>
        </w:rPr>
        <w:t xml:space="preserve">щихся, коллективного способа </w:t>
      </w:r>
      <w:proofErr w:type="gramStart"/>
      <w:r w:rsidR="0023729F" w:rsidRPr="00DA06A9">
        <w:rPr>
          <w:rFonts w:ascii="Times New Roman" w:hAnsi="Times New Roman" w:cs="Times New Roman"/>
          <w:sz w:val="28"/>
          <w:szCs w:val="28"/>
        </w:rPr>
        <w:t xml:space="preserve">обучения,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29F" w:rsidRPr="00DA06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игровых </w:t>
      </w:r>
      <w:r w:rsidR="0023729F" w:rsidRPr="00DA06A9">
        <w:rPr>
          <w:rFonts w:ascii="Times New Roman" w:hAnsi="Times New Roman" w:cs="Times New Roman"/>
          <w:sz w:val="28"/>
          <w:szCs w:val="28"/>
        </w:rPr>
        <w:t>технологий, дискуссии. За время обучения учащие</w:t>
      </w:r>
      <w:r>
        <w:rPr>
          <w:rFonts w:ascii="Times New Roman" w:hAnsi="Times New Roman" w:cs="Times New Roman"/>
          <w:sz w:val="28"/>
          <w:szCs w:val="28"/>
        </w:rPr>
        <w:t xml:space="preserve">ся выполняют разные виды работ: </w:t>
      </w:r>
      <w:r w:rsidR="0023729F" w:rsidRPr="00DA06A9">
        <w:rPr>
          <w:rFonts w:ascii="Times New Roman" w:hAnsi="Times New Roman" w:cs="Times New Roman"/>
          <w:sz w:val="28"/>
          <w:szCs w:val="28"/>
        </w:rPr>
        <w:t>анализируют тексты, создают собственные тексты, в</w:t>
      </w:r>
      <w:r>
        <w:rPr>
          <w:rFonts w:ascii="Times New Roman" w:hAnsi="Times New Roman" w:cs="Times New Roman"/>
          <w:sz w:val="28"/>
          <w:szCs w:val="28"/>
        </w:rPr>
        <w:t xml:space="preserve">ыполняют тестовые задания и др. </w:t>
      </w:r>
      <w:r w:rsidR="0023729F" w:rsidRPr="00DA06A9">
        <w:rPr>
          <w:rFonts w:ascii="Times New Roman" w:hAnsi="Times New Roman" w:cs="Times New Roman"/>
          <w:sz w:val="28"/>
          <w:szCs w:val="28"/>
        </w:rPr>
        <w:t>Программа тесно связана с курсом русской литературы.</w:t>
      </w:r>
    </w:p>
    <w:p w:rsid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23729F" w:rsidRPr="00DA06A9">
        <w:rPr>
          <w:rFonts w:ascii="Times New Roman" w:hAnsi="Times New Roman" w:cs="Times New Roman"/>
          <w:sz w:val="28"/>
          <w:szCs w:val="28"/>
        </w:rPr>
        <w:t>Итоговый контроль предусматривает проверк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практических </w:t>
      </w:r>
      <w:r w:rsidR="0023729F" w:rsidRPr="00DA06A9">
        <w:rPr>
          <w:rFonts w:ascii="Times New Roman" w:hAnsi="Times New Roman" w:cs="Times New Roman"/>
          <w:sz w:val="28"/>
          <w:szCs w:val="28"/>
        </w:rPr>
        <w:t>познавательных, коммуникативных, регулятивн</w:t>
      </w:r>
      <w:r>
        <w:rPr>
          <w:rFonts w:ascii="Times New Roman" w:hAnsi="Times New Roman" w:cs="Times New Roman"/>
          <w:sz w:val="28"/>
          <w:szCs w:val="28"/>
        </w:rPr>
        <w:t xml:space="preserve">ых и личностных УУД. </w:t>
      </w:r>
    </w:p>
    <w:p w:rsidR="00AA6BD3" w:rsidRPr="00BB79E9" w:rsidRDefault="00AA6BD3" w:rsidP="00AA6B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9E9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В структуре изучаемой программы выделяются следующие разделы: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1. Вводное занятие.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6A9">
        <w:rPr>
          <w:rFonts w:ascii="Times New Roman" w:hAnsi="Times New Roman" w:cs="Times New Roman"/>
          <w:sz w:val="28"/>
          <w:szCs w:val="28"/>
        </w:rPr>
        <w:t>(1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Задачи курса. Требования к школьному сочинению.</w:t>
      </w:r>
      <w:r>
        <w:rPr>
          <w:rFonts w:ascii="Times New Roman" w:hAnsi="Times New Roman" w:cs="Times New Roman"/>
          <w:sz w:val="28"/>
          <w:szCs w:val="28"/>
        </w:rPr>
        <w:t xml:space="preserve"> Нормы оценки сочинений. Разные </w:t>
      </w:r>
      <w:r w:rsidRPr="00DA06A9">
        <w:rPr>
          <w:rFonts w:ascii="Times New Roman" w:hAnsi="Times New Roman" w:cs="Times New Roman"/>
          <w:sz w:val="28"/>
          <w:szCs w:val="28"/>
        </w:rPr>
        <w:t>жанры ученических сочинений. Выбор жанра в зависимости от темы.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2. Общие свед</w:t>
      </w:r>
      <w:r>
        <w:rPr>
          <w:rFonts w:ascii="Times New Roman" w:hAnsi="Times New Roman" w:cs="Times New Roman"/>
          <w:sz w:val="28"/>
          <w:szCs w:val="28"/>
        </w:rPr>
        <w:t>ения о языке. Язык и речь</w:t>
      </w:r>
      <w:r w:rsidRPr="00DA06A9">
        <w:rPr>
          <w:rFonts w:ascii="Times New Roman" w:hAnsi="Times New Roman" w:cs="Times New Roman"/>
          <w:sz w:val="28"/>
          <w:szCs w:val="28"/>
        </w:rPr>
        <w:t>. (2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Понятие о системе языка, его единицах и уровнях, в</w:t>
      </w:r>
      <w:r>
        <w:rPr>
          <w:rFonts w:ascii="Times New Roman" w:hAnsi="Times New Roman" w:cs="Times New Roman"/>
          <w:sz w:val="28"/>
          <w:szCs w:val="28"/>
        </w:rPr>
        <w:t xml:space="preserve">заимосвязях и отношениях единиц </w:t>
      </w:r>
      <w:r w:rsidRPr="00DA06A9">
        <w:rPr>
          <w:rFonts w:ascii="Times New Roman" w:hAnsi="Times New Roman" w:cs="Times New Roman"/>
          <w:sz w:val="28"/>
          <w:szCs w:val="28"/>
        </w:rPr>
        <w:t xml:space="preserve">разных уровней языка. Взаимосвязь языка и культуры. Отражение </w:t>
      </w:r>
      <w:proofErr w:type="gramStart"/>
      <w:r w:rsidRPr="00DA06A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языке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материальной и </w:t>
      </w:r>
      <w:r w:rsidRPr="00DA06A9">
        <w:rPr>
          <w:rFonts w:ascii="Times New Roman" w:hAnsi="Times New Roman" w:cs="Times New Roman"/>
          <w:sz w:val="28"/>
          <w:szCs w:val="28"/>
        </w:rPr>
        <w:t>духовной культуры народа. Язык и речь. Формы речи: у</w:t>
      </w:r>
      <w:r>
        <w:rPr>
          <w:rFonts w:ascii="Times New Roman" w:hAnsi="Times New Roman" w:cs="Times New Roman"/>
          <w:sz w:val="28"/>
          <w:szCs w:val="28"/>
        </w:rPr>
        <w:t xml:space="preserve">стная и письменная. Основные </w:t>
      </w:r>
      <w:r w:rsidRPr="00DA06A9">
        <w:rPr>
          <w:rFonts w:ascii="Times New Roman" w:hAnsi="Times New Roman" w:cs="Times New Roman"/>
          <w:sz w:val="28"/>
          <w:szCs w:val="28"/>
        </w:rPr>
        <w:t>особенности устной и письменной речи.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3. Литературный язык. Культура речи. (4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Формы существования русского национального языка. Н</w:t>
      </w:r>
      <w:r>
        <w:rPr>
          <w:rFonts w:ascii="Times New Roman" w:hAnsi="Times New Roman" w:cs="Times New Roman"/>
          <w:sz w:val="28"/>
          <w:szCs w:val="28"/>
        </w:rPr>
        <w:t xml:space="preserve">ациональный язык – единство его </w:t>
      </w:r>
      <w:r w:rsidRPr="00DA06A9">
        <w:rPr>
          <w:rFonts w:ascii="Times New Roman" w:hAnsi="Times New Roman" w:cs="Times New Roman"/>
          <w:sz w:val="28"/>
          <w:szCs w:val="28"/>
        </w:rPr>
        <w:t>различных форм. Литературный язык и язык худо</w:t>
      </w:r>
      <w:r>
        <w:rPr>
          <w:rFonts w:ascii="Times New Roman" w:hAnsi="Times New Roman" w:cs="Times New Roman"/>
          <w:sz w:val="28"/>
          <w:szCs w:val="28"/>
        </w:rPr>
        <w:t xml:space="preserve">жественной литературы. Языковая </w:t>
      </w:r>
      <w:r w:rsidRPr="00DA06A9">
        <w:rPr>
          <w:rFonts w:ascii="Times New Roman" w:hAnsi="Times New Roman" w:cs="Times New Roman"/>
          <w:sz w:val="28"/>
          <w:szCs w:val="28"/>
        </w:rPr>
        <w:t>норма и ее основные особенности. Понятие нормы и ее</w:t>
      </w:r>
      <w:r>
        <w:rPr>
          <w:rFonts w:ascii="Times New Roman" w:hAnsi="Times New Roman" w:cs="Times New Roman"/>
          <w:sz w:val="28"/>
          <w:szCs w:val="28"/>
        </w:rPr>
        <w:t xml:space="preserve"> изменчивости. Понятие культуры </w:t>
      </w:r>
      <w:r w:rsidRPr="00DA06A9">
        <w:rPr>
          <w:rFonts w:ascii="Times New Roman" w:hAnsi="Times New Roman" w:cs="Times New Roman"/>
          <w:sz w:val="28"/>
          <w:szCs w:val="28"/>
        </w:rPr>
        <w:t>речи. Качества речи. Аспекты культуры речи</w:t>
      </w:r>
      <w:r>
        <w:rPr>
          <w:rFonts w:ascii="Times New Roman" w:hAnsi="Times New Roman" w:cs="Times New Roman"/>
          <w:sz w:val="28"/>
          <w:szCs w:val="28"/>
        </w:rPr>
        <w:t xml:space="preserve">: нормативный, коммуникативный, </w:t>
      </w:r>
      <w:r w:rsidRPr="00DA06A9">
        <w:rPr>
          <w:rFonts w:ascii="Times New Roman" w:hAnsi="Times New Roman" w:cs="Times New Roman"/>
          <w:sz w:val="28"/>
          <w:szCs w:val="28"/>
        </w:rPr>
        <w:t xml:space="preserve">этический. Культура устной и письменной речи. </w:t>
      </w:r>
      <w:r>
        <w:rPr>
          <w:rFonts w:ascii="Times New Roman" w:hAnsi="Times New Roman" w:cs="Times New Roman"/>
          <w:sz w:val="28"/>
          <w:szCs w:val="28"/>
        </w:rPr>
        <w:t xml:space="preserve">Основные качества хорошей речи: </w:t>
      </w:r>
      <w:r w:rsidRPr="00DA06A9">
        <w:rPr>
          <w:rFonts w:ascii="Times New Roman" w:hAnsi="Times New Roman" w:cs="Times New Roman"/>
          <w:sz w:val="28"/>
          <w:szCs w:val="28"/>
        </w:rPr>
        <w:t>содержательность, точность, логичность, правильн</w:t>
      </w:r>
      <w:r>
        <w:rPr>
          <w:rFonts w:ascii="Times New Roman" w:hAnsi="Times New Roman" w:cs="Times New Roman"/>
          <w:sz w:val="28"/>
          <w:szCs w:val="28"/>
        </w:rPr>
        <w:t xml:space="preserve">ость, выразительность, чистота, </w:t>
      </w:r>
      <w:r w:rsidRPr="00DA06A9">
        <w:rPr>
          <w:rFonts w:ascii="Times New Roman" w:hAnsi="Times New Roman" w:cs="Times New Roman"/>
          <w:sz w:val="28"/>
          <w:szCs w:val="28"/>
        </w:rPr>
        <w:t>эмоциональность. Нормативные словари современного русского языка и справочники.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4. Текст. Строение текста. (3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Текст и его место в системе языка и речи. Текст – самая</w:t>
      </w:r>
      <w:r>
        <w:rPr>
          <w:rFonts w:ascii="Times New Roman" w:hAnsi="Times New Roman" w:cs="Times New Roman"/>
          <w:sz w:val="28"/>
          <w:szCs w:val="28"/>
        </w:rPr>
        <w:t xml:space="preserve"> крупная единица синтаксической </w:t>
      </w:r>
      <w:r w:rsidRPr="00DA06A9">
        <w:rPr>
          <w:rFonts w:ascii="Times New Roman" w:hAnsi="Times New Roman" w:cs="Times New Roman"/>
          <w:sz w:val="28"/>
          <w:szCs w:val="28"/>
        </w:rPr>
        <w:t>системы, сложный результат мыслительной речевой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тельности. Текст (высказывание) </w:t>
      </w:r>
      <w:r w:rsidRPr="00DA06A9">
        <w:rPr>
          <w:rFonts w:ascii="Times New Roman" w:hAnsi="Times New Roman" w:cs="Times New Roman"/>
          <w:sz w:val="28"/>
          <w:szCs w:val="28"/>
        </w:rPr>
        <w:t>как единица общения. Признаки текста. Тема, тематика, основная мысль текста (идея),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6A9">
        <w:rPr>
          <w:rFonts w:ascii="Times New Roman" w:hAnsi="Times New Roman" w:cs="Times New Roman"/>
          <w:sz w:val="28"/>
          <w:szCs w:val="28"/>
        </w:rPr>
        <w:t>проблема, проблематика. Языковые способы и средства организации текста.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Грамматическая связь между частями текста: цепная и параллельная. Понятие об абзаце.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Сочинение как вид текста. Этапы работы над сочинением.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5. Типы речи. (3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Понятие о типах речи. Особенности разных типов речи. По</w:t>
      </w:r>
      <w:r>
        <w:rPr>
          <w:rFonts w:ascii="Times New Roman" w:hAnsi="Times New Roman" w:cs="Times New Roman"/>
          <w:sz w:val="28"/>
          <w:szCs w:val="28"/>
        </w:rPr>
        <w:t xml:space="preserve">вествование. Описание. </w:t>
      </w:r>
      <w:r w:rsidRPr="00DA06A9">
        <w:rPr>
          <w:rFonts w:ascii="Times New Roman" w:hAnsi="Times New Roman" w:cs="Times New Roman"/>
          <w:sz w:val="28"/>
          <w:szCs w:val="28"/>
        </w:rPr>
        <w:t>Рассуждение. Умение делить текст на части в зависимос</w:t>
      </w:r>
      <w:r>
        <w:rPr>
          <w:rFonts w:ascii="Times New Roman" w:hAnsi="Times New Roman" w:cs="Times New Roman"/>
          <w:sz w:val="28"/>
          <w:szCs w:val="28"/>
        </w:rPr>
        <w:t xml:space="preserve">ти от типа речи и устанавливать </w:t>
      </w:r>
      <w:r w:rsidRPr="00DA06A9">
        <w:rPr>
          <w:rFonts w:ascii="Times New Roman" w:hAnsi="Times New Roman" w:cs="Times New Roman"/>
          <w:sz w:val="28"/>
          <w:szCs w:val="28"/>
        </w:rPr>
        <w:t>между ними связь. Структурирование текста-рассуждения.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6. Функциональные стили речи. (3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Стиль речи и речевая ситуация. Научный стиль, сферы его использования, назначение.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lastRenderedPageBreak/>
        <w:t>Официально-деловой стиль, сферы его использования, назначение, основные признаки.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Признаки публицистического стиля, основн</w:t>
      </w:r>
      <w:r>
        <w:rPr>
          <w:rFonts w:ascii="Times New Roman" w:hAnsi="Times New Roman" w:cs="Times New Roman"/>
          <w:sz w:val="28"/>
          <w:szCs w:val="28"/>
        </w:rPr>
        <w:t xml:space="preserve">ые жанры. Композиция публичного </w:t>
      </w:r>
      <w:r w:rsidRPr="00DA06A9">
        <w:rPr>
          <w:rFonts w:ascii="Times New Roman" w:hAnsi="Times New Roman" w:cs="Times New Roman"/>
          <w:sz w:val="28"/>
          <w:szCs w:val="28"/>
        </w:rPr>
        <w:t>выступления, выбор языковых средств с учетом цели, особенностей адресата,</w:t>
      </w:r>
      <w:r>
        <w:rPr>
          <w:rFonts w:ascii="Times New Roman" w:hAnsi="Times New Roman" w:cs="Times New Roman"/>
          <w:sz w:val="28"/>
          <w:szCs w:val="28"/>
        </w:rPr>
        <w:t xml:space="preserve"> ситуации и </w:t>
      </w:r>
      <w:r w:rsidRPr="00DA06A9">
        <w:rPr>
          <w:rFonts w:ascii="Times New Roman" w:hAnsi="Times New Roman" w:cs="Times New Roman"/>
          <w:sz w:val="28"/>
          <w:szCs w:val="28"/>
        </w:rPr>
        <w:t>сферы общения. Общие признаки разговорной р</w:t>
      </w:r>
      <w:r>
        <w:rPr>
          <w:rFonts w:ascii="Times New Roman" w:hAnsi="Times New Roman" w:cs="Times New Roman"/>
          <w:sz w:val="28"/>
          <w:szCs w:val="28"/>
        </w:rPr>
        <w:t xml:space="preserve">ечи, типичные ситуации и задачи </w:t>
      </w:r>
      <w:r w:rsidRPr="00DA06A9">
        <w:rPr>
          <w:rFonts w:ascii="Times New Roman" w:hAnsi="Times New Roman" w:cs="Times New Roman"/>
          <w:sz w:val="28"/>
          <w:szCs w:val="28"/>
        </w:rPr>
        <w:t>разговорной речи, языковые средства, основные жанры (р</w:t>
      </w:r>
      <w:r>
        <w:rPr>
          <w:rFonts w:ascii="Times New Roman" w:hAnsi="Times New Roman" w:cs="Times New Roman"/>
          <w:sz w:val="28"/>
          <w:szCs w:val="28"/>
        </w:rPr>
        <w:t xml:space="preserve">ассказ, беседа, спор). Основные </w:t>
      </w:r>
      <w:r w:rsidRPr="00DA06A9">
        <w:rPr>
          <w:rFonts w:ascii="Times New Roman" w:hAnsi="Times New Roman" w:cs="Times New Roman"/>
          <w:sz w:val="28"/>
          <w:szCs w:val="28"/>
        </w:rPr>
        <w:t>признаки художественной речи. Тексты разных функциональных стилей и жанров.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Определение различных стилей текста. Написание текста в заданном стиле.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7. Выразительность речи. Изобразительно-выразительные средства языка, их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разнообразие. (</w:t>
      </w:r>
      <w:r w:rsidRPr="00DA06A9">
        <w:rPr>
          <w:rFonts w:ascii="Times New Roman" w:hAnsi="Times New Roman" w:cs="Times New Roman"/>
          <w:sz w:val="28"/>
          <w:szCs w:val="28"/>
        </w:rPr>
        <w:t>4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Основные признаки художественной речи: образность, использование изобразительно-выразительных средств языка (лексические, син</w:t>
      </w:r>
      <w:r>
        <w:rPr>
          <w:rFonts w:ascii="Times New Roman" w:hAnsi="Times New Roman" w:cs="Times New Roman"/>
          <w:sz w:val="28"/>
          <w:szCs w:val="28"/>
        </w:rPr>
        <w:t xml:space="preserve">таксические: эпитет, сравнение, </w:t>
      </w:r>
      <w:r w:rsidRPr="00DA06A9">
        <w:rPr>
          <w:rFonts w:ascii="Times New Roman" w:hAnsi="Times New Roman" w:cs="Times New Roman"/>
          <w:sz w:val="28"/>
          <w:szCs w:val="28"/>
        </w:rPr>
        <w:t>метафора, аллегория, олицетворение, перифраза и др.) Использование изобразительно-выразительных средств языка в художественной лит</w:t>
      </w:r>
      <w:r>
        <w:rPr>
          <w:rFonts w:ascii="Times New Roman" w:hAnsi="Times New Roman" w:cs="Times New Roman"/>
          <w:sz w:val="28"/>
          <w:szCs w:val="28"/>
        </w:rPr>
        <w:t xml:space="preserve">ературе. Тенденции употребления </w:t>
      </w:r>
      <w:r w:rsidRPr="00DA06A9">
        <w:rPr>
          <w:rFonts w:ascii="Times New Roman" w:hAnsi="Times New Roman" w:cs="Times New Roman"/>
          <w:sz w:val="28"/>
          <w:szCs w:val="28"/>
        </w:rPr>
        <w:t>изобразительно-выразительных средств в устной и письменной речи. Написание текстов с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использованием различных изобразительно-выразительных средств языка.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8. Анализ текста. Приёмы редактирования. Классификация речевых и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грамматических ошибок. (7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Тема и основная мысль текста. Заглавие. Понима</w:t>
      </w:r>
      <w:r>
        <w:rPr>
          <w:rFonts w:ascii="Times New Roman" w:hAnsi="Times New Roman" w:cs="Times New Roman"/>
          <w:sz w:val="28"/>
          <w:szCs w:val="28"/>
        </w:rPr>
        <w:t xml:space="preserve">ние авторской позиции. Создание </w:t>
      </w:r>
      <w:r w:rsidRPr="00DA06A9">
        <w:rPr>
          <w:rFonts w:ascii="Times New Roman" w:hAnsi="Times New Roman" w:cs="Times New Roman"/>
          <w:sz w:val="28"/>
          <w:szCs w:val="28"/>
        </w:rPr>
        <w:t>собственных текстов разных типов речи. Прием</w:t>
      </w:r>
      <w:r>
        <w:rPr>
          <w:rFonts w:ascii="Times New Roman" w:hAnsi="Times New Roman" w:cs="Times New Roman"/>
          <w:sz w:val="28"/>
          <w:szCs w:val="28"/>
        </w:rPr>
        <w:t xml:space="preserve">ы редактирования. Классификация </w:t>
      </w:r>
      <w:r w:rsidRPr="00DA06A9">
        <w:rPr>
          <w:rFonts w:ascii="Times New Roman" w:hAnsi="Times New Roman" w:cs="Times New Roman"/>
          <w:sz w:val="28"/>
          <w:szCs w:val="28"/>
        </w:rPr>
        <w:t>речевых и грамматических ошибок. Исправление т</w:t>
      </w:r>
      <w:r>
        <w:rPr>
          <w:rFonts w:ascii="Times New Roman" w:hAnsi="Times New Roman" w:cs="Times New Roman"/>
          <w:sz w:val="28"/>
          <w:szCs w:val="28"/>
        </w:rPr>
        <w:t xml:space="preserve">ипичных ошибок, встречающихся в </w:t>
      </w:r>
      <w:r w:rsidRPr="00DA06A9">
        <w:rPr>
          <w:rFonts w:ascii="Times New Roman" w:hAnsi="Times New Roman" w:cs="Times New Roman"/>
          <w:sz w:val="28"/>
          <w:szCs w:val="28"/>
        </w:rPr>
        <w:t>сочинении. Анализ и редактирование собственного с</w:t>
      </w:r>
      <w:r>
        <w:rPr>
          <w:rFonts w:ascii="Times New Roman" w:hAnsi="Times New Roman" w:cs="Times New Roman"/>
          <w:sz w:val="28"/>
          <w:szCs w:val="28"/>
        </w:rPr>
        <w:t xml:space="preserve">очинения. Написание рецензии на </w:t>
      </w:r>
      <w:r w:rsidRPr="00DA06A9">
        <w:rPr>
          <w:rFonts w:ascii="Times New Roman" w:hAnsi="Times New Roman" w:cs="Times New Roman"/>
          <w:sz w:val="28"/>
          <w:szCs w:val="28"/>
        </w:rPr>
        <w:t>сочинение.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9. Контроль знаний. Написание и анализ сочинений разных жанров.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A06A9">
        <w:rPr>
          <w:rFonts w:ascii="Times New Roman" w:hAnsi="Times New Roman" w:cs="Times New Roman"/>
          <w:sz w:val="28"/>
          <w:szCs w:val="28"/>
        </w:rPr>
        <w:t>7 час.)</w:t>
      </w:r>
    </w:p>
    <w:p w:rsidR="00AA6BD3" w:rsidRPr="00DA06A9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Типы вступлений. Практикум подбора типов вступления к разным темам и написание их.</w:t>
      </w:r>
    </w:p>
    <w:p w:rsidR="00AA6BD3" w:rsidRDefault="00AA6BD3" w:rsidP="00AA6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</w:t>
      </w:r>
      <w:r w:rsidRPr="00DA06A9">
        <w:rPr>
          <w:rFonts w:ascii="Times New Roman" w:hAnsi="Times New Roman" w:cs="Times New Roman"/>
          <w:sz w:val="28"/>
          <w:szCs w:val="28"/>
        </w:rPr>
        <w:t>мы редактирования. Анализ и редактирование соб</w:t>
      </w:r>
      <w:r>
        <w:rPr>
          <w:rFonts w:ascii="Times New Roman" w:hAnsi="Times New Roman" w:cs="Times New Roman"/>
          <w:sz w:val="28"/>
          <w:szCs w:val="28"/>
        </w:rPr>
        <w:t xml:space="preserve">ственного сочинения. Правильное </w:t>
      </w:r>
      <w:r w:rsidRPr="00DA06A9">
        <w:rPr>
          <w:rFonts w:ascii="Times New Roman" w:hAnsi="Times New Roman" w:cs="Times New Roman"/>
          <w:sz w:val="28"/>
          <w:szCs w:val="28"/>
        </w:rPr>
        <w:t>словоупотребление, грамматико-стилистическ</w:t>
      </w:r>
      <w:r>
        <w:rPr>
          <w:rFonts w:ascii="Times New Roman" w:hAnsi="Times New Roman" w:cs="Times New Roman"/>
          <w:sz w:val="28"/>
          <w:szCs w:val="28"/>
        </w:rPr>
        <w:t xml:space="preserve">ая грамотность, соблюдение норм </w:t>
      </w:r>
      <w:r w:rsidRPr="00DA06A9">
        <w:rPr>
          <w:rFonts w:ascii="Times New Roman" w:hAnsi="Times New Roman" w:cs="Times New Roman"/>
          <w:sz w:val="28"/>
          <w:szCs w:val="28"/>
        </w:rPr>
        <w:t>литературного языка. Определение типа ошибок и их исправление. Предупреждени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A06A9">
        <w:rPr>
          <w:rFonts w:ascii="Times New Roman" w:hAnsi="Times New Roman" w:cs="Times New Roman"/>
          <w:sz w:val="28"/>
          <w:szCs w:val="28"/>
        </w:rPr>
        <w:t>типичных ошибок, встречающихся в сочинении.</w:t>
      </w:r>
    </w:p>
    <w:p w:rsidR="006C10D5" w:rsidRDefault="006C10D5" w:rsidP="006C10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</w:t>
      </w:r>
      <w:r w:rsidR="00651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ьтаты освоения учебного </w:t>
      </w:r>
      <w:proofErr w:type="gramStart"/>
      <w:r w:rsidR="00651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курса </w:t>
      </w: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gramEnd"/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Обучение сочинениям  разных жанров»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обучения на курсе старшеклассники приобретут важные предметные, личностные и метапредметные умения и навыки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освоения примерной программы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проявление патриотизма, уважения к Отечеству, прошлому и настоящему многонационального народа России; чувство ответственности и долга перед Родиной;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гражданской позиции, к истории, культуре, религии, традициям, языкам, ценностям народов России и народов мира;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совместной деятельности, активное участие в коллективных учебно-исследовательских, проектных и других творческих работах;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других;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 при чтении и анализе классической художественной литературы;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осознанного понимания </w:t>
      </w: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литературоведческих  процессов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формирование нравственных чувств и нравственного поведения;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освоение художественного наследия народов России.</w:t>
      </w:r>
    </w:p>
    <w:p w:rsidR="006C10D5" w:rsidRPr="006C10D5" w:rsidRDefault="006C10D5" w:rsidP="006C10D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познанию.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 освоения примерно</w:t>
      </w:r>
      <w:r w:rsidR="00651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 программы по учебному курсу</w:t>
      </w: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должны отражать:</w:t>
      </w:r>
    </w:p>
    <w:p w:rsidR="006C10D5" w:rsidRPr="006C10D5" w:rsidRDefault="006C10D5" w:rsidP="006C10D5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смыслового интерпретирующего чтения;</w:t>
      </w:r>
    </w:p>
    <w:p w:rsidR="006C10D5" w:rsidRPr="006C10D5" w:rsidRDefault="006C10D5" w:rsidP="006C10D5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выбирать основания и критерии для аргументации, устанавливать причинно-следственные связи, </w:t>
      </w: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 рассуждение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делать выводы;</w:t>
      </w:r>
    </w:p>
    <w:p w:rsidR="006C10D5" w:rsidRPr="006C10D5" w:rsidRDefault="006C10D5" w:rsidP="006C10D5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устной и письменной речью;</w:t>
      </w:r>
    </w:p>
    <w:p w:rsidR="006C10D5" w:rsidRPr="006C10D5" w:rsidRDefault="006C10D5" w:rsidP="006C10D5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 действий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предложенных условий и требований;</w:t>
      </w:r>
    </w:p>
    <w:p w:rsidR="006C10D5" w:rsidRPr="006C10D5" w:rsidRDefault="006C10D5" w:rsidP="006C10D5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осознанно использовать речевые средства в соответствии с темой </w:t>
      </w: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сочинения  для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выражения своих чувств, мыслей.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6C10D5" w:rsidRPr="006C10D5" w:rsidRDefault="006C10D5" w:rsidP="006C10D5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C10D5" w:rsidRPr="006C10D5" w:rsidRDefault="006C10D5" w:rsidP="006C10D5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6C10D5" w:rsidRPr="006C10D5" w:rsidRDefault="006C10D5" w:rsidP="006C10D5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6C10D5" w:rsidRPr="006C10D5" w:rsidRDefault="006C10D5" w:rsidP="006C10D5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6C10D5" w:rsidRPr="006C10D5" w:rsidRDefault="006C10D5" w:rsidP="006C10D5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</w:p>
    <w:p w:rsidR="006C10D5" w:rsidRPr="006C10D5" w:rsidRDefault="006C10D5" w:rsidP="006C10D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C10D5" w:rsidRPr="006C10D5" w:rsidRDefault="006C10D5" w:rsidP="006C10D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речью;</w:t>
      </w:r>
    </w:p>
    <w:p w:rsidR="006C10D5" w:rsidRPr="006C10D5" w:rsidRDefault="006C10D5" w:rsidP="006C10D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извлекать информацию из различных источников.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освоения примерной</w:t>
      </w:r>
      <w:r w:rsidR="00651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по учебному курсу </w:t>
      </w: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«Обучение </w:t>
      </w:r>
      <w:proofErr w:type="gramStart"/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сочинениям  разных</w:t>
      </w:r>
      <w:proofErr w:type="gramEnd"/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жанров» должны отражать: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ценностного отношения к родной русской литературе как хранительнице культуры русского народа, приобщение к литературному наследию русского народа в контексте единого исторического и культурного пространства России;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различными способами постижения смыслов, заложенных в произведениях литературы, и создание собственных текстов, содержащих суждения и оценки по поводу прочитанного;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 активного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потенциального словарного запаса для  достижения более высоких результатов;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письменных высказываниях разных жанров;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</w:t>
      </w: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произведении,  на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уровне не только эмоционального восприятия, но  и интеллектуального осмысления;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создавать собственные творческие работы в жанре эссе и сочинения-рассуждения; умение </w:t>
      </w:r>
      <w:proofErr w:type="gramStart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 свои</w:t>
      </w:r>
      <w:proofErr w:type="gramEnd"/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мысли современным литературным языком, избегая при этом ложно-публицистических штампов, выстраивать свой текст по определённой модели, отбирать фактический материал в соответствии с данной темой;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композицию текста, используя знания о его структурных элементах; осмысливать и определять проблематику сочинения; работать над вступительной и заключительной частью сочинения, использовать различные способы аргументации, осуществлять логическую связь между частями сочинения;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знания о языке в практике правописания, при анализе языковых единиц и явлений, при создании собственного текста;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6C10D5" w:rsidRPr="006C10D5" w:rsidRDefault="006C10D5" w:rsidP="006C10D5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многоаспектный анализ готовых ученических сочинений; развивать навыки рецензирования и оценки своей и чужой работы с учётом утверждённых критериев оценивания сочинения; редактировать текст.</w:t>
      </w:r>
    </w:p>
    <w:p w:rsidR="006C10D5" w:rsidRPr="006C10D5" w:rsidRDefault="006C10D5" w:rsidP="006C10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учитывает особенности ступени образования, д</w:t>
      </w:r>
      <w:r w:rsidR="00651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ля которой разработан учебный</w:t>
      </w:r>
      <w:r w:rsidRPr="006C1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курс.</w:t>
      </w:r>
    </w:p>
    <w:p w:rsidR="006C10D5" w:rsidRPr="006C10D5" w:rsidRDefault="00651E78" w:rsidP="006C10D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</w:t>
      </w:r>
      <w:r w:rsidR="006C10D5"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 предназначен для обучающихся </w:t>
      </w:r>
      <w:r w:rsidR="00775272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11</w:t>
      </w:r>
      <w:r w:rsidR="006C10D5"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классов общеобразовательных школ и рассчитан на 34 часа при 1 часе в неделю как дополнение к базовому курсу по русскому языку и литературе, может быть рекомендован для учащихся любого профиля.</w:t>
      </w:r>
    </w:p>
    <w:p w:rsidR="006C10D5" w:rsidRPr="006C10D5" w:rsidRDefault="006C10D5" w:rsidP="006C10D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C1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значимость курса проявляется в том, что теоретический материал постигается учащимися через опыт анализа текста, при этом особое внимание уделяется развитию устной и письменной речи.</w:t>
      </w:r>
    </w:p>
    <w:p w:rsidR="006C10D5" w:rsidRDefault="006C10D5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6A9">
        <w:rPr>
          <w:rFonts w:ascii="Times New Roman" w:hAnsi="Times New Roman" w:cs="Times New Roman"/>
          <w:b/>
          <w:sz w:val="28"/>
          <w:szCs w:val="28"/>
        </w:rPr>
        <w:t>Педагогические принципы, определяющие теоретические подходы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6A9">
        <w:rPr>
          <w:rFonts w:ascii="Times New Roman" w:hAnsi="Times New Roman" w:cs="Times New Roman"/>
          <w:b/>
          <w:sz w:val="28"/>
          <w:szCs w:val="28"/>
        </w:rPr>
        <w:t>к построению образовательного процесса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«Основы</w:t>
      </w:r>
      <w:r w:rsidRPr="00DA06A9">
        <w:rPr>
          <w:rFonts w:ascii="Times New Roman" w:hAnsi="Times New Roman" w:cs="Times New Roman"/>
          <w:sz w:val="28"/>
          <w:szCs w:val="28"/>
        </w:rPr>
        <w:t xml:space="preserve"> написания сочине</w:t>
      </w:r>
      <w:r>
        <w:rPr>
          <w:rFonts w:ascii="Times New Roman" w:hAnsi="Times New Roman" w:cs="Times New Roman"/>
          <w:sz w:val="28"/>
          <w:szCs w:val="28"/>
        </w:rPr>
        <w:t xml:space="preserve">ний разных жанров» основывается </w:t>
      </w:r>
      <w:r w:rsidRPr="00DA06A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A06A9">
        <w:rPr>
          <w:rFonts w:ascii="Times New Roman" w:hAnsi="Times New Roman" w:cs="Times New Roman"/>
          <w:sz w:val="28"/>
          <w:szCs w:val="28"/>
        </w:rPr>
        <w:t>общедидактических</w:t>
      </w:r>
      <w:proofErr w:type="spellEnd"/>
      <w:r w:rsidRPr="00DA06A9">
        <w:rPr>
          <w:rFonts w:ascii="Times New Roman" w:hAnsi="Times New Roman" w:cs="Times New Roman"/>
          <w:sz w:val="28"/>
          <w:szCs w:val="28"/>
        </w:rPr>
        <w:t xml:space="preserve"> принципах научности, последовательности, системности,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6A9">
        <w:rPr>
          <w:rFonts w:ascii="Times New Roman" w:hAnsi="Times New Roman" w:cs="Times New Roman"/>
          <w:sz w:val="28"/>
          <w:szCs w:val="28"/>
        </w:rPr>
        <w:t>преемственности, связи теории с практикой, доступности, а также учитываются: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6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6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6A9">
        <w:rPr>
          <w:rFonts w:ascii="Times New Roman" w:hAnsi="Times New Roman" w:cs="Times New Roman"/>
          <w:sz w:val="28"/>
          <w:szCs w:val="28"/>
        </w:rPr>
        <w:t xml:space="preserve"> Принцип патриотической направленности предусматривает обеспечение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субъективной значимости для детей идентификации себя с</w:t>
      </w:r>
      <w:r>
        <w:rPr>
          <w:rFonts w:ascii="Times New Roman" w:hAnsi="Times New Roman" w:cs="Times New Roman"/>
          <w:sz w:val="28"/>
          <w:szCs w:val="28"/>
        </w:rPr>
        <w:t xml:space="preserve"> Россией, российской культурой, </w:t>
      </w:r>
      <w:r w:rsidRPr="00DA06A9">
        <w:rPr>
          <w:rFonts w:ascii="Times New Roman" w:hAnsi="Times New Roman" w:cs="Times New Roman"/>
          <w:sz w:val="28"/>
          <w:szCs w:val="28"/>
        </w:rPr>
        <w:t>природой родного края. Реализация этого прин</w:t>
      </w:r>
      <w:r>
        <w:rPr>
          <w:rFonts w:ascii="Times New Roman" w:hAnsi="Times New Roman" w:cs="Times New Roman"/>
          <w:sz w:val="28"/>
          <w:szCs w:val="28"/>
        </w:rPr>
        <w:t xml:space="preserve">ципа предполагает использование </w:t>
      </w:r>
      <w:r w:rsidRPr="00DA06A9">
        <w:rPr>
          <w:rFonts w:ascii="Times New Roman" w:hAnsi="Times New Roman" w:cs="Times New Roman"/>
          <w:sz w:val="28"/>
          <w:szCs w:val="28"/>
        </w:rPr>
        <w:t>эмоционально окрашенных представлений (образ</w:t>
      </w:r>
      <w:r>
        <w:rPr>
          <w:rFonts w:ascii="Times New Roman" w:hAnsi="Times New Roman" w:cs="Times New Roman"/>
          <w:sz w:val="28"/>
          <w:szCs w:val="28"/>
        </w:rPr>
        <w:t xml:space="preserve">ы политических, этнокультурных, </w:t>
      </w:r>
      <w:r w:rsidRPr="00DA06A9">
        <w:rPr>
          <w:rFonts w:ascii="Times New Roman" w:hAnsi="Times New Roman" w:cs="Times New Roman"/>
          <w:sz w:val="28"/>
          <w:szCs w:val="28"/>
        </w:rPr>
        <w:t>эстетических явлений и предметов; собственных дей</w:t>
      </w:r>
      <w:r>
        <w:rPr>
          <w:rFonts w:ascii="Times New Roman" w:hAnsi="Times New Roman" w:cs="Times New Roman"/>
          <w:sz w:val="28"/>
          <w:szCs w:val="28"/>
        </w:rPr>
        <w:t xml:space="preserve">ствий по отношению к Отечеству, </w:t>
      </w:r>
      <w:r w:rsidRPr="00DA06A9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  <w:r w:rsidRPr="00DA06A9">
        <w:rPr>
          <w:rFonts w:ascii="Times New Roman" w:hAnsi="Times New Roman" w:cs="Times New Roman"/>
          <w:sz w:val="28"/>
          <w:szCs w:val="28"/>
        </w:rPr>
        <w:lastRenderedPageBreak/>
        <w:t>переживаний, которые ориентируют</w:t>
      </w:r>
      <w:r>
        <w:rPr>
          <w:rFonts w:ascii="Times New Roman" w:hAnsi="Times New Roman" w:cs="Times New Roman"/>
          <w:sz w:val="28"/>
          <w:szCs w:val="28"/>
        </w:rPr>
        <w:t xml:space="preserve"> ребенка на действия, приносящи</w:t>
      </w:r>
      <w:r w:rsidRPr="00DA06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06A9">
        <w:rPr>
          <w:rFonts w:ascii="Times New Roman" w:hAnsi="Times New Roman" w:cs="Times New Roman"/>
          <w:sz w:val="28"/>
          <w:szCs w:val="28"/>
        </w:rPr>
        <w:t>благо Отечеству).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 xml:space="preserve">2. Принцип </w:t>
      </w:r>
      <w:proofErr w:type="spellStart"/>
      <w:r w:rsidRPr="00DA06A9">
        <w:rPr>
          <w:rFonts w:ascii="Times New Roman" w:hAnsi="Times New Roman" w:cs="Times New Roman"/>
          <w:sz w:val="28"/>
          <w:szCs w:val="28"/>
        </w:rPr>
        <w:t>природосообразности</w:t>
      </w:r>
      <w:proofErr w:type="spellEnd"/>
      <w:r w:rsidRPr="00DA06A9">
        <w:rPr>
          <w:rFonts w:ascii="Times New Roman" w:hAnsi="Times New Roman" w:cs="Times New Roman"/>
          <w:sz w:val="28"/>
          <w:szCs w:val="28"/>
        </w:rPr>
        <w:t>. Воспитание до</w:t>
      </w:r>
      <w:r>
        <w:rPr>
          <w:rFonts w:ascii="Times New Roman" w:hAnsi="Times New Roman" w:cs="Times New Roman"/>
          <w:sz w:val="28"/>
          <w:szCs w:val="28"/>
        </w:rPr>
        <w:t xml:space="preserve">лжно основываться на научном </w:t>
      </w:r>
      <w:r w:rsidRPr="00DA06A9">
        <w:rPr>
          <w:rFonts w:ascii="Times New Roman" w:hAnsi="Times New Roman" w:cs="Times New Roman"/>
          <w:sz w:val="28"/>
          <w:szCs w:val="28"/>
        </w:rPr>
        <w:t>понимании естественных и социальных процессов, со</w:t>
      </w:r>
      <w:r>
        <w:rPr>
          <w:rFonts w:ascii="Times New Roman" w:hAnsi="Times New Roman" w:cs="Times New Roman"/>
          <w:sz w:val="28"/>
          <w:szCs w:val="28"/>
        </w:rPr>
        <w:t xml:space="preserve">гласовываться с общими законами </w:t>
      </w:r>
      <w:r w:rsidRPr="00DA06A9">
        <w:rPr>
          <w:rFonts w:ascii="Times New Roman" w:hAnsi="Times New Roman" w:cs="Times New Roman"/>
          <w:sz w:val="28"/>
          <w:szCs w:val="28"/>
        </w:rPr>
        <w:t>развития человека сообразно его полу и возрасту. Образо</w:t>
      </w:r>
      <w:r>
        <w:rPr>
          <w:rFonts w:ascii="Times New Roman" w:hAnsi="Times New Roman" w:cs="Times New Roman"/>
          <w:sz w:val="28"/>
          <w:szCs w:val="28"/>
        </w:rPr>
        <w:t xml:space="preserve">вание строится в соответствии с </w:t>
      </w:r>
      <w:r w:rsidRPr="00DA06A9">
        <w:rPr>
          <w:rFonts w:ascii="Times New Roman" w:hAnsi="Times New Roman" w:cs="Times New Roman"/>
          <w:sz w:val="28"/>
          <w:szCs w:val="28"/>
        </w:rPr>
        <w:t>природой ребенка, его психической конституцией, его способн</w:t>
      </w:r>
      <w:r>
        <w:rPr>
          <w:rFonts w:ascii="Times New Roman" w:hAnsi="Times New Roman" w:cs="Times New Roman"/>
          <w:sz w:val="28"/>
          <w:szCs w:val="28"/>
        </w:rPr>
        <w:t xml:space="preserve">остями. Содержание </w:t>
      </w:r>
      <w:r w:rsidRPr="00DA06A9">
        <w:rPr>
          <w:rFonts w:ascii="Times New Roman" w:hAnsi="Times New Roman" w:cs="Times New Roman"/>
          <w:sz w:val="28"/>
          <w:szCs w:val="28"/>
        </w:rPr>
        <w:t>программы должно быть безопасным, целесообраз</w:t>
      </w:r>
      <w:r>
        <w:rPr>
          <w:rFonts w:ascii="Times New Roman" w:hAnsi="Times New Roman" w:cs="Times New Roman"/>
          <w:sz w:val="28"/>
          <w:szCs w:val="28"/>
        </w:rPr>
        <w:t xml:space="preserve">ным, соразмерным. Осуществление </w:t>
      </w:r>
      <w:r w:rsidRPr="00DA06A9">
        <w:rPr>
          <w:rFonts w:ascii="Times New Roman" w:hAnsi="Times New Roman" w:cs="Times New Roman"/>
          <w:sz w:val="28"/>
          <w:szCs w:val="28"/>
        </w:rPr>
        <w:t>данного принципа дает возможность построить «и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ндивидуальные маршруты» каждому </w:t>
      </w:r>
      <w:r w:rsidRPr="00DA06A9">
        <w:rPr>
          <w:rFonts w:ascii="Times New Roman" w:hAnsi="Times New Roman" w:cs="Times New Roman"/>
          <w:sz w:val="28"/>
          <w:szCs w:val="28"/>
        </w:rPr>
        <w:t>обучающемуся объединения. Это в свою очередь открывает очевидные плюсы: психическо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A06A9">
        <w:rPr>
          <w:rFonts w:ascii="Times New Roman" w:hAnsi="Times New Roman" w:cs="Times New Roman"/>
          <w:sz w:val="28"/>
          <w:szCs w:val="28"/>
        </w:rPr>
        <w:t>здоровье, отсутствие комплексов, глубокие и прочные з</w:t>
      </w:r>
      <w:r>
        <w:rPr>
          <w:rFonts w:ascii="Times New Roman" w:hAnsi="Times New Roman" w:cs="Times New Roman"/>
          <w:sz w:val="28"/>
          <w:szCs w:val="28"/>
        </w:rPr>
        <w:t xml:space="preserve">нания и умения в соответствии с </w:t>
      </w:r>
      <w:r w:rsidRPr="00DA06A9">
        <w:rPr>
          <w:rFonts w:ascii="Times New Roman" w:hAnsi="Times New Roman" w:cs="Times New Roman"/>
          <w:sz w:val="28"/>
          <w:szCs w:val="28"/>
        </w:rPr>
        <w:t>интересами, запросами личности.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 xml:space="preserve">3. Принцип эвристической среды означает, что в </w:t>
      </w:r>
      <w:r>
        <w:rPr>
          <w:rFonts w:ascii="Times New Roman" w:hAnsi="Times New Roman" w:cs="Times New Roman"/>
          <w:sz w:val="28"/>
          <w:szCs w:val="28"/>
        </w:rPr>
        <w:t xml:space="preserve">социальном окружении доминируют </w:t>
      </w:r>
      <w:r w:rsidRPr="00DA06A9">
        <w:rPr>
          <w:rFonts w:ascii="Times New Roman" w:hAnsi="Times New Roman" w:cs="Times New Roman"/>
          <w:sz w:val="28"/>
          <w:szCs w:val="28"/>
        </w:rPr>
        <w:t>творческие начала при организации деятельности объединения</w:t>
      </w:r>
      <w:r>
        <w:rPr>
          <w:rFonts w:ascii="Times New Roman" w:hAnsi="Times New Roman" w:cs="Times New Roman"/>
          <w:sz w:val="28"/>
          <w:szCs w:val="28"/>
        </w:rPr>
        <w:t xml:space="preserve">. При этом творчество </w:t>
      </w:r>
      <w:r w:rsidRPr="00DA06A9">
        <w:rPr>
          <w:rFonts w:ascii="Times New Roman" w:hAnsi="Times New Roman" w:cs="Times New Roman"/>
          <w:sz w:val="28"/>
          <w:szCs w:val="28"/>
        </w:rPr>
        <w:t>рассматривается как необходимая составляющ</w:t>
      </w:r>
      <w:r>
        <w:rPr>
          <w:rFonts w:ascii="Times New Roman" w:hAnsi="Times New Roman" w:cs="Times New Roman"/>
          <w:sz w:val="28"/>
          <w:szCs w:val="28"/>
        </w:rPr>
        <w:t xml:space="preserve">ая жизни каждого человека и как </w:t>
      </w:r>
      <w:r w:rsidRPr="00DA06A9">
        <w:rPr>
          <w:rFonts w:ascii="Times New Roman" w:hAnsi="Times New Roman" w:cs="Times New Roman"/>
          <w:sz w:val="28"/>
          <w:szCs w:val="28"/>
        </w:rPr>
        <w:t>универсальный критерий оценки личности и отношений в коллективе.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 xml:space="preserve">4. Принцип </w:t>
      </w:r>
      <w:proofErr w:type="spellStart"/>
      <w:r w:rsidRPr="00DA06A9">
        <w:rPr>
          <w:rFonts w:ascii="Times New Roman" w:hAnsi="Times New Roman" w:cs="Times New Roman"/>
          <w:sz w:val="28"/>
          <w:szCs w:val="28"/>
        </w:rPr>
        <w:t>культуросообразности</w:t>
      </w:r>
      <w:proofErr w:type="spellEnd"/>
      <w:r w:rsidRPr="00DA06A9">
        <w:rPr>
          <w:rFonts w:ascii="Times New Roman" w:hAnsi="Times New Roman" w:cs="Times New Roman"/>
          <w:sz w:val="28"/>
          <w:szCs w:val="28"/>
        </w:rPr>
        <w:t>. Этот принцип предполагает максимальное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использование семейной, национальной, церковной, н</w:t>
      </w:r>
      <w:r>
        <w:rPr>
          <w:rFonts w:ascii="Times New Roman" w:hAnsi="Times New Roman" w:cs="Times New Roman"/>
          <w:sz w:val="28"/>
          <w:szCs w:val="28"/>
        </w:rPr>
        <w:t xml:space="preserve">ародной материальной и духовной </w:t>
      </w:r>
      <w:r w:rsidRPr="00DA06A9">
        <w:rPr>
          <w:rFonts w:ascii="Times New Roman" w:hAnsi="Times New Roman" w:cs="Times New Roman"/>
          <w:sz w:val="28"/>
          <w:szCs w:val="28"/>
        </w:rPr>
        <w:t>культуры, а также понимание педагогического процес</w:t>
      </w:r>
      <w:r>
        <w:rPr>
          <w:rFonts w:ascii="Times New Roman" w:hAnsi="Times New Roman" w:cs="Times New Roman"/>
          <w:sz w:val="28"/>
          <w:szCs w:val="28"/>
        </w:rPr>
        <w:t xml:space="preserve">са как составной части культуры </w:t>
      </w:r>
      <w:r w:rsidRPr="00DA06A9">
        <w:rPr>
          <w:rFonts w:ascii="Times New Roman" w:hAnsi="Times New Roman" w:cs="Times New Roman"/>
          <w:sz w:val="28"/>
          <w:szCs w:val="28"/>
        </w:rPr>
        <w:t>общества и семьи, как культурно-исторической ценно</w:t>
      </w:r>
      <w:r>
        <w:rPr>
          <w:rFonts w:ascii="Times New Roman" w:hAnsi="Times New Roman" w:cs="Times New Roman"/>
          <w:sz w:val="28"/>
          <w:szCs w:val="28"/>
        </w:rPr>
        <w:t xml:space="preserve">сти, заключающей в себе прошлый </w:t>
      </w:r>
      <w:r w:rsidRPr="00DA06A9">
        <w:rPr>
          <w:rFonts w:ascii="Times New Roman" w:hAnsi="Times New Roman" w:cs="Times New Roman"/>
          <w:sz w:val="28"/>
          <w:szCs w:val="28"/>
        </w:rPr>
        <w:t>опыт воспитания.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 xml:space="preserve">5. Принцип </w:t>
      </w:r>
      <w:proofErr w:type="spellStart"/>
      <w:r w:rsidRPr="00DA06A9">
        <w:rPr>
          <w:rFonts w:ascii="Times New Roman" w:hAnsi="Times New Roman" w:cs="Times New Roman"/>
          <w:sz w:val="28"/>
          <w:szCs w:val="28"/>
        </w:rPr>
        <w:t>интегративности</w:t>
      </w:r>
      <w:proofErr w:type="spellEnd"/>
      <w:r w:rsidRPr="00DA06A9">
        <w:rPr>
          <w:rFonts w:ascii="Times New Roman" w:hAnsi="Times New Roman" w:cs="Times New Roman"/>
          <w:sz w:val="28"/>
          <w:szCs w:val="28"/>
        </w:rPr>
        <w:t xml:space="preserve"> предполагает включение в 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-воспитательный </w:t>
      </w:r>
      <w:r w:rsidRPr="00DA06A9">
        <w:rPr>
          <w:rFonts w:ascii="Times New Roman" w:hAnsi="Times New Roman" w:cs="Times New Roman"/>
          <w:sz w:val="28"/>
          <w:szCs w:val="28"/>
        </w:rPr>
        <w:t>процесс знаний по литературе, истории, к</w:t>
      </w:r>
      <w:r>
        <w:rPr>
          <w:rFonts w:ascii="Times New Roman" w:hAnsi="Times New Roman" w:cs="Times New Roman"/>
          <w:sz w:val="28"/>
          <w:szCs w:val="28"/>
        </w:rPr>
        <w:t xml:space="preserve">раеведению, экологии, эстетике, </w:t>
      </w:r>
      <w:r w:rsidRPr="00DA06A9">
        <w:rPr>
          <w:rFonts w:ascii="Times New Roman" w:hAnsi="Times New Roman" w:cs="Times New Roman"/>
          <w:sz w:val="28"/>
          <w:szCs w:val="28"/>
        </w:rPr>
        <w:t>религиоведению, культурологии.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6 Аксиологический принцип рассматривает образование как путь прио</w:t>
      </w:r>
      <w:r>
        <w:rPr>
          <w:rFonts w:ascii="Times New Roman" w:hAnsi="Times New Roman" w:cs="Times New Roman"/>
          <w:sz w:val="28"/>
          <w:szCs w:val="28"/>
        </w:rPr>
        <w:t xml:space="preserve">бщения личности </w:t>
      </w:r>
      <w:r w:rsidRPr="00DA06A9">
        <w:rPr>
          <w:rFonts w:ascii="Times New Roman" w:hAnsi="Times New Roman" w:cs="Times New Roman"/>
          <w:sz w:val="28"/>
          <w:szCs w:val="28"/>
        </w:rPr>
        <w:t>к ценностям, как средство формирования индивидуаль</w:t>
      </w:r>
      <w:r w:rsidR="00BB79E9">
        <w:rPr>
          <w:rFonts w:ascii="Times New Roman" w:hAnsi="Times New Roman" w:cs="Times New Roman"/>
          <w:sz w:val="28"/>
          <w:szCs w:val="28"/>
        </w:rPr>
        <w:t xml:space="preserve">ной системы ценностей и идеалов </w:t>
      </w:r>
      <w:r w:rsidRPr="00DA06A9">
        <w:rPr>
          <w:rFonts w:ascii="Times New Roman" w:hAnsi="Times New Roman" w:cs="Times New Roman"/>
          <w:sz w:val="28"/>
          <w:szCs w:val="28"/>
        </w:rPr>
        <w:t>через приобщение к культуре своего народа. Яз</w:t>
      </w:r>
      <w:r w:rsidR="00BB79E9">
        <w:rPr>
          <w:rFonts w:ascii="Times New Roman" w:hAnsi="Times New Roman" w:cs="Times New Roman"/>
          <w:sz w:val="28"/>
          <w:szCs w:val="28"/>
        </w:rPr>
        <w:t xml:space="preserve">ыковая личность, по определению </w:t>
      </w:r>
      <w:r w:rsidRPr="00DA06A9">
        <w:rPr>
          <w:rFonts w:ascii="Times New Roman" w:hAnsi="Times New Roman" w:cs="Times New Roman"/>
          <w:sz w:val="28"/>
          <w:szCs w:val="28"/>
        </w:rPr>
        <w:t xml:space="preserve">Ю.Н. </w:t>
      </w:r>
      <w:proofErr w:type="spellStart"/>
      <w:r w:rsidRPr="00DA06A9">
        <w:rPr>
          <w:rFonts w:ascii="Times New Roman" w:hAnsi="Times New Roman" w:cs="Times New Roman"/>
          <w:sz w:val="28"/>
          <w:szCs w:val="28"/>
        </w:rPr>
        <w:t>Караулова</w:t>
      </w:r>
      <w:proofErr w:type="spellEnd"/>
      <w:r w:rsidRPr="00DA06A9">
        <w:rPr>
          <w:rFonts w:ascii="Times New Roman" w:hAnsi="Times New Roman" w:cs="Times New Roman"/>
          <w:sz w:val="28"/>
          <w:szCs w:val="28"/>
        </w:rPr>
        <w:t>, представляет собою обобщенный образ носителя культурных ценностей</w:t>
      </w:r>
      <w:r w:rsidR="00BB79E9">
        <w:rPr>
          <w:rFonts w:ascii="Times New Roman" w:hAnsi="Times New Roman" w:cs="Times New Roman"/>
          <w:sz w:val="28"/>
          <w:szCs w:val="28"/>
        </w:rPr>
        <w:t xml:space="preserve">, </w:t>
      </w:r>
      <w:r w:rsidRPr="00DA06A9">
        <w:rPr>
          <w:rFonts w:ascii="Times New Roman" w:hAnsi="Times New Roman" w:cs="Times New Roman"/>
          <w:sz w:val="28"/>
          <w:szCs w:val="28"/>
        </w:rPr>
        <w:t xml:space="preserve">поэтому ее формирование связано в первую очередь со </w:t>
      </w:r>
      <w:r w:rsidR="00BB79E9">
        <w:rPr>
          <w:rFonts w:ascii="Times New Roman" w:hAnsi="Times New Roman" w:cs="Times New Roman"/>
          <w:sz w:val="28"/>
          <w:szCs w:val="28"/>
        </w:rPr>
        <w:t xml:space="preserve">становлением системы ценностных </w:t>
      </w:r>
      <w:r w:rsidRPr="00DA06A9">
        <w:rPr>
          <w:rFonts w:ascii="Times New Roman" w:hAnsi="Times New Roman" w:cs="Times New Roman"/>
          <w:sz w:val="28"/>
          <w:szCs w:val="28"/>
        </w:rPr>
        <w:t>ориентаций учащегося, включающей в себя любовь</w:t>
      </w:r>
      <w:r w:rsidR="00BB79E9">
        <w:rPr>
          <w:rFonts w:ascii="Times New Roman" w:hAnsi="Times New Roman" w:cs="Times New Roman"/>
          <w:sz w:val="28"/>
          <w:szCs w:val="28"/>
        </w:rPr>
        <w:t xml:space="preserve"> к своей стране и родному краю, </w:t>
      </w:r>
      <w:r w:rsidRPr="00DA06A9">
        <w:rPr>
          <w:rFonts w:ascii="Times New Roman" w:hAnsi="Times New Roman" w:cs="Times New Roman"/>
          <w:sz w:val="28"/>
          <w:szCs w:val="28"/>
        </w:rPr>
        <w:t>уважение семейных начал, бережное отношение к национальной культуре, языку.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Аксиологический компонент включается в содержание программы не в качестве</w:t>
      </w:r>
      <w:r w:rsidR="00BB79E9">
        <w:rPr>
          <w:rFonts w:ascii="Times New Roman" w:hAnsi="Times New Roman" w:cs="Times New Roman"/>
          <w:sz w:val="28"/>
          <w:szCs w:val="28"/>
        </w:rPr>
        <w:t xml:space="preserve"> </w:t>
      </w:r>
      <w:r w:rsidRPr="00DA06A9">
        <w:rPr>
          <w:rFonts w:ascii="Times New Roman" w:hAnsi="Times New Roman" w:cs="Times New Roman"/>
          <w:sz w:val="28"/>
          <w:szCs w:val="28"/>
        </w:rPr>
        <w:t>самостоятельной, объектной составляющей, а как сквозная линия, аспект творческой</w:t>
      </w:r>
      <w:r w:rsidR="00BB79E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DA06A9">
        <w:rPr>
          <w:rFonts w:ascii="Times New Roman" w:hAnsi="Times New Roman" w:cs="Times New Roman"/>
          <w:sz w:val="28"/>
          <w:szCs w:val="28"/>
        </w:rPr>
        <w:t>.</w:t>
      </w:r>
    </w:p>
    <w:p w:rsidR="00DA06A9" w:rsidRPr="00BB79E9" w:rsidRDefault="00DA06A9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9E9">
        <w:rPr>
          <w:rFonts w:ascii="Times New Roman" w:hAnsi="Times New Roman" w:cs="Times New Roman"/>
          <w:b/>
          <w:sz w:val="28"/>
          <w:szCs w:val="28"/>
        </w:rPr>
        <w:t xml:space="preserve">Отбор и структурирование </w:t>
      </w:r>
      <w:r w:rsidR="00BB79E9" w:rsidRPr="00BB79E9">
        <w:rPr>
          <w:rFonts w:ascii="Times New Roman" w:hAnsi="Times New Roman" w:cs="Times New Roman"/>
          <w:b/>
          <w:sz w:val="28"/>
          <w:szCs w:val="28"/>
        </w:rPr>
        <w:t xml:space="preserve">содержания, направления и этапы </w:t>
      </w:r>
      <w:r w:rsidRPr="00BB79E9">
        <w:rPr>
          <w:rFonts w:ascii="Times New Roman" w:hAnsi="Times New Roman" w:cs="Times New Roman"/>
          <w:b/>
          <w:sz w:val="28"/>
          <w:szCs w:val="28"/>
        </w:rPr>
        <w:t>образовательной программы, формы организации образовательного процесса</w:t>
      </w:r>
    </w:p>
    <w:p w:rsidR="00DA06A9" w:rsidRPr="00DA06A9" w:rsidRDefault="00BB79E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A06A9" w:rsidRPr="00DA06A9">
        <w:rPr>
          <w:rFonts w:ascii="Times New Roman" w:hAnsi="Times New Roman" w:cs="Times New Roman"/>
          <w:sz w:val="28"/>
          <w:szCs w:val="28"/>
        </w:rPr>
        <w:t>Программное содержание, методы, формы, средства об</w:t>
      </w:r>
      <w:r>
        <w:rPr>
          <w:rFonts w:ascii="Times New Roman" w:hAnsi="Times New Roman" w:cs="Times New Roman"/>
          <w:sz w:val="28"/>
          <w:szCs w:val="28"/>
        </w:rPr>
        <w:t xml:space="preserve">учения отбирались с учетом выше </w:t>
      </w:r>
      <w:r w:rsidR="00DA06A9" w:rsidRPr="00DA06A9">
        <w:rPr>
          <w:rFonts w:ascii="Times New Roman" w:hAnsi="Times New Roman" w:cs="Times New Roman"/>
          <w:sz w:val="28"/>
          <w:szCs w:val="28"/>
        </w:rPr>
        <w:t xml:space="preserve">обозначенных принципов и основных направлений </w:t>
      </w:r>
      <w:r w:rsidR="00DA06A9" w:rsidRPr="00DA06A9">
        <w:rPr>
          <w:rFonts w:ascii="Times New Roman" w:hAnsi="Times New Roman" w:cs="Times New Roman"/>
          <w:sz w:val="28"/>
          <w:szCs w:val="28"/>
        </w:rPr>
        <w:lastRenderedPageBreak/>
        <w:t>развит</w:t>
      </w:r>
      <w:r>
        <w:rPr>
          <w:rFonts w:ascii="Times New Roman" w:hAnsi="Times New Roman" w:cs="Times New Roman"/>
          <w:sz w:val="28"/>
          <w:szCs w:val="28"/>
        </w:rPr>
        <w:t xml:space="preserve">ия дополнительного образования, </w:t>
      </w:r>
      <w:r w:rsidR="00DA06A9" w:rsidRPr="00DA06A9">
        <w:rPr>
          <w:rFonts w:ascii="Times New Roman" w:hAnsi="Times New Roman" w:cs="Times New Roman"/>
          <w:sz w:val="28"/>
          <w:szCs w:val="28"/>
        </w:rPr>
        <w:t>отраженных в Концепции развития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детей (распоряжение </w:t>
      </w:r>
      <w:r w:rsidR="00DA06A9" w:rsidRPr="00DA06A9">
        <w:rPr>
          <w:rFonts w:ascii="Times New Roman" w:hAnsi="Times New Roman" w:cs="Times New Roman"/>
          <w:sz w:val="28"/>
          <w:szCs w:val="28"/>
        </w:rPr>
        <w:t>Правительства Российской Федерации от 4 сентября 2014 г. № 1726-р).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Содержание программы</w:t>
      </w:r>
      <w:bookmarkStart w:id="0" w:name="_GoBack"/>
      <w:bookmarkEnd w:id="0"/>
      <w:r w:rsidRPr="00DA06A9">
        <w:rPr>
          <w:rFonts w:ascii="Times New Roman" w:hAnsi="Times New Roman" w:cs="Times New Roman"/>
          <w:sz w:val="28"/>
          <w:szCs w:val="28"/>
        </w:rPr>
        <w:t xml:space="preserve"> ориентировано на: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удовлетворение индивидуальных потребнос</w:t>
      </w:r>
      <w:r w:rsidR="00BB79E9">
        <w:rPr>
          <w:rFonts w:ascii="Times New Roman" w:hAnsi="Times New Roman" w:cs="Times New Roman"/>
          <w:sz w:val="28"/>
          <w:szCs w:val="28"/>
        </w:rPr>
        <w:t xml:space="preserve">тей учащихся в интеллектуальном </w:t>
      </w:r>
      <w:r w:rsidRPr="00DA06A9">
        <w:rPr>
          <w:rFonts w:ascii="Times New Roman" w:hAnsi="Times New Roman" w:cs="Times New Roman"/>
          <w:sz w:val="28"/>
          <w:szCs w:val="28"/>
        </w:rPr>
        <w:t>речевом развитии;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формирование и развитие творческих способностей учащихся;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выявление, развитие и поддержку талантливых учащихся;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создание и обеспечение необходимых условий для личностного развития и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творческого труда учащихся;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социализацию и адаптацию учащихся к жизни в обществе;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формирование общей культуры учащихся.</w:t>
      </w:r>
    </w:p>
    <w:p w:rsidR="00DA06A9" w:rsidRPr="00DA06A9" w:rsidRDefault="00BB79E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учебного курса «Основы</w:t>
      </w:r>
      <w:r w:rsidR="00DA06A9" w:rsidRPr="00DA06A9">
        <w:rPr>
          <w:rFonts w:ascii="Times New Roman" w:hAnsi="Times New Roman" w:cs="Times New Roman"/>
          <w:sz w:val="28"/>
          <w:szCs w:val="28"/>
        </w:rPr>
        <w:t xml:space="preserve"> написания соч</w:t>
      </w:r>
      <w:r>
        <w:rPr>
          <w:rFonts w:ascii="Times New Roman" w:hAnsi="Times New Roman" w:cs="Times New Roman"/>
          <w:sz w:val="28"/>
          <w:szCs w:val="28"/>
        </w:rPr>
        <w:t xml:space="preserve">инений разных жанров» построена </w:t>
      </w:r>
      <w:r w:rsidR="00DA06A9" w:rsidRPr="00DA06A9">
        <w:rPr>
          <w:rFonts w:ascii="Times New Roman" w:hAnsi="Times New Roman" w:cs="Times New Roman"/>
          <w:sz w:val="28"/>
          <w:szCs w:val="28"/>
        </w:rPr>
        <w:t>в соответствии с принципом перспективных динамических связей и состоит из 5-ти разделов:</w:t>
      </w:r>
    </w:p>
    <w:p w:rsidR="00BB79E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«Теория и анализ текста», «Типы речи и функционал</w:t>
      </w:r>
      <w:r w:rsidR="00BB79E9">
        <w:rPr>
          <w:rFonts w:ascii="Times New Roman" w:hAnsi="Times New Roman" w:cs="Times New Roman"/>
          <w:sz w:val="28"/>
          <w:szCs w:val="28"/>
        </w:rPr>
        <w:t xml:space="preserve">ьные стили», «Теория и практика </w:t>
      </w:r>
      <w:r w:rsidRPr="00DA06A9">
        <w:rPr>
          <w:rFonts w:ascii="Times New Roman" w:hAnsi="Times New Roman" w:cs="Times New Roman"/>
          <w:sz w:val="28"/>
          <w:szCs w:val="28"/>
        </w:rPr>
        <w:t>написания сочинения», «Классификация сочинений по п</w:t>
      </w:r>
      <w:r w:rsidR="00BB79E9">
        <w:rPr>
          <w:rFonts w:ascii="Times New Roman" w:hAnsi="Times New Roman" w:cs="Times New Roman"/>
          <w:sz w:val="28"/>
          <w:szCs w:val="28"/>
        </w:rPr>
        <w:t>роблематике и тематике», «Жанры сочинений».</w:t>
      </w:r>
    </w:p>
    <w:p w:rsidR="00DA06A9" w:rsidRPr="00DA06A9" w:rsidRDefault="00BB79E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A06A9" w:rsidRPr="00DA06A9">
        <w:rPr>
          <w:rFonts w:ascii="Times New Roman" w:hAnsi="Times New Roman" w:cs="Times New Roman"/>
          <w:sz w:val="28"/>
          <w:szCs w:val="28"/>
        </w:rPr>
        <w:t>Изучение содержания программы осуществляется в разнообразных формах:</w:t>
      </w:r>
    </w:p>
    <w:p w:rsidR="00DA06A9" w:rsidRPr="00DA06A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коллективных (организация и проведение досуговых ме</w:t>
      </w:r>
      <w:r w:rsidR="00BB79E9">
        <w:rPr>
          <w:rFonts w:ascii="Times New Roman" w:hAnsi="Times New Roman" w:cs="Times New Roman"/>
          <w:sz w:val="28"/>
          <w:szCs w:val="28"/>
        </w:rPr>
        <w:t xml:space="preserve">роприятий, выезды на экскурсии, </w:t>
      </w:r>
      <w:r w:rsidRPr="00DA06A9">
        <w:rPr>
          <w:rFonts w:ascii="Times New Roman" w:hAnsi="Times New Roman" w:cs="Times New Roman"/>
          <w:sz w:val="28"/>
          <w:szCs w:val="28"/>
        </w:rPr>
        <w:t>обсуждение итогов отдельных мероприятий или года и др.),</w:t>
      </w:r>
    </w:p>
    <w:p w:rsidR="00BB79E9" w:rsidRDefault="00DA06A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 xml:space="preserve">групповых (самостоятельная работа по освоению </w:t>
      </w:r>
      <w:r w:rsidR="00BB79E9">
        <w:rPr>
          <w:rFonts w:ascii="Times New Roman" w:hAnsi="Times New Roman" w:cs="Times New Roman"/>
          <w:sz w:val="28"/>
          <w:szCs w:val="28"/>
        </w:rPr>
        <w:t xml:space="preserve">теории, выполнение практических </w:t>
      </w:r>
      <w:r w:rsidRPr="00DA06A9">
        <w:rPr>
          <w:rFonts w:ascii="Times New Roman" w:hAnsi="Times New Roman" w:cs="Times New Roman"/>
          <w:sz w:val="28"/>
          <w:szCs w:val="28"/>
        </w:rPr>
        <w:t>заданий), индивидуальных (выполнение практических</w:t>
      </w:r>
      <w:r w:rsidR="00BB79E9">
        <w:rPr>
          <w:rFonts w:ascii="Times New Roman" w:hAnsi="Times New Roman" w:cs="Times New Roman"/>
          <w:sz w:val="28"/>
          <w:szCs w:val="28"/>
        </w:rPr>
        <w:t xml:space="preserve"> заданий, создание литературных </w:t>
      </w:r>
      <w:r w:rsidRPr="00DA06A9">
        <w:rPr>
          <w:rFonts w:ascii="Times New Roman" w:hAnsi="Times New Roman" w:cs="Times New Roman"/>
          <w:sz w:val="28"/>
          <w:szCs w:val="28"/>
        </w:rPr>
        <w:t>текстов, подгото</w:t>
      </w:r>
      <w:r w:rsidR="00BB79E9">
        <w:rPr>
          <w:rFonts w:ascii="Times New Roman" w:hAnsi="Times New Roman" w:cs="Times New Roman"/>
          <w:sz w:val="28"/>
          <w:szCs w:val="28"/>
        </w:rPr>
        <w:t>вка к конкурсным мероприятиям).</w:t>
      </w:r>
    </w:p>
    <w:p w:rsidR="00DA06A9" w:rsidRPr="00DA06A9" w:rsidRDefault="00BB79E9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06A9" w:rsidRPr="00DA06A9">
        <w:rPr>
          <w:rFonts w:ascii="Times New Roman" w:hAnsi="Times New Roman" w:cs="Times New Roman"/>
          <w:sz w:val="28"/>
          <w:szCs w:val="28"/>
        </w:rPr>
        <w:t>Программа предполагает, что обучающиес</w:t>
      </w:r>
      <w:r>
        <w:rPr>
          <w:rFonts w:ascii="Times New Roman" w:hAnsi="Times New Roman" w:cs="Times New Roman"/>
          <w:sz w:val="28"/>
          <w:szCs w:val="28"/>
        </w:rPr>
        <w:t xml:space="preserve">я представляют результаты своей </w:t>
      </w:r>
      <w:r w:rsidR="00DA06A9" w:rsidRPr="00DA06A9">
        <w:rPr>
          <w:rFonts w:ascii="Times New Roman" w:hAnsi="Times New Roman" w:cs="Times New Roman"/>
          <w:sz w:val="28"/>
          <w:szCs w:val="28"/>
        </w:rPr>
        <w:t>индивидуальной или групповой работы на конкур</w:t>
      </w:r>
      <w:r>
        <w:rPr>
          <w:rFonts w:ascii="Times New Roman" w:hAnsi="Times New Roman" w:cs="Times New Roman"/>
          <w:sz w:val="28"/>
          <w:szCs w:val="28"/>
        </w:rPr>
        <w:t xml:space="preserve">сные и неконкурсные мероприятия </w:t>
      </w:r>
      <w:r w:rsidR="00DA06A9" w:rsidRPr="00DA06A9">
        <w:rPr>
          <w:rFonts w:ascii="Times New Roman" w:hAnsi="Times New Roman" w:cs="Times New Roman"/>
          <w:sz w:val="28"/>
          <w:szCs w:val="28"/>
        </w:rPr>
        <w:t>различного уровня.</w:t>
      </w:r>
    </w:p>
    <w:p w:rsidR="0023729F" w:rsidRPr="00BB79E9" w:rsidRDefault="0023729F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9E9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23729F" w:rsidRPr="00BB79E9" w:rsidRDefault="0023729F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9E9">
        <w:rPr>
          <w:rFonts w:ascii="Times New Roman" w:hAnsi="Times New Roman" w:cs="Times New Roman"/>
          <w:b/>
          <w:sz w:val="28"/>
          <w:szCs w:val="28"/>
        </w:rPr>
        <w:t>Учащиеся должны уметь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Познавательные УУД: анализировать тексты различных функциональных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стилей с точки зрения содержания, композиции, стилевых особенностей,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использования изобразительно-выразительных средств языка, эффективности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достижения поставленных коммуникативных задач;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Коммуникативные УУД: создавать собственные письменные тексты на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актуальные социально-культурные, нравственно-этические, социально-бытовые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темы;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Регулятивные УУД: правильно использовать многообразие грамматических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форм и лексическое богатство языка;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t> Познавательные УУД: владеть приемами редактирования текста, оценивать</w:t>
      </w:r>
    </w:p>
    <w:p w:rsidR="0023729F" w:rsidRPr="00DA06A9" w:rsidRDefault="0023729F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6A9">
        <w:rPr>
          <w:rFonts w:ascii="Times New Roman" w:hAnsi="Times New Roman" w:cs="Times New Roman"/>
          <w:sz w:val="28"/>
          <w:szCs w:val="28"/>
        </w:rPr>
        <w:lastRenderedPageBreak/>
        <w:t xml:space="preserve">речевое высказывание с опорой на полученные </w:t>
      </w:r>
      <w:proofErr w:type="spellStart"/>
      <w:r w:rsidRPr="00DA06A9">
        <w:rPr>
          <w:rFonts w:ascii="Times New Roman" w:hAnsi="Times New Roman" w:cs="Times New Roman"/>
          <w:sz w:val="28"/>
          <w:szCs w:val="28"/>
        </w:rPr>
        <w:t>речеведческие</w:t>
      </w:r>
      <w:proofErr w:type="spellEnd"/>
      <w:r w:rsidRPr="00DA06A9">
        <w:rPr>
          <w:rFonts w:ascii="Times New Roman" w:hAnsi="Times New Roman" w:cs="Times New Roman"/>
          <w:sz w:val="28"/>
          <w:szCs w:val="28"/>
        </w:rPr>
        <w:t xml:space="preserve"> знания.</w:t>
      </w:r>
    </w:p>
    <w:p w:rsidR="00FA3FE5" w:rsidRDefault="00FA3FE5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49A5" w:rsidRPr="00DA06A9" w:rsidRDefault="001D49A5" w:rsidP="001D4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Объём учебного курса– 34 часа </w:t>
      </w:r>
      <w:r w:rsidRPr="00DA06A9">
        <w:rPr>
          <w:rFonts w:ascii="Times New Roman" w:hAnsi="Times New Roman" w:cs="Times New Roman"/>
          <w:sz w:val="28"/>
          <w:szCs w:val="28"/>
        </w:rPr>
        <w:t>учебной нагрузки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часу в неделю)</w:t>
      </w:r>
      <w:r w:rsidRPr="00DA06A9">
        <w:rPr>
          <w:rFonts w:ascii="Times New Roman" w:hAnsi="Times New Roman" w:cs="Times New Roman"/>
          <w:sz w:val="28"/>
          <w:szCs w:val="28"/>
        </w:rPr>
        <w:t>.</w:t>
      </w:r>
    </w:p>
    <w:p w:rsidR="00FA3FE5" w:rsidRDefault="00FA3FE5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A3FE5" w:rsidSect="0082107A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A3FE5" w:rsidRPr="006C10D5" w:rsidRDefault="006C10D5" w:rsidP="00DA06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TableNormal"/>
        <w:tblW w:w="1477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499"/>
        <w:gridCol w:w="718"/>
        <w:gridCol w:w="838"/>
        <w:gridCol w:w="1087"/>
        <w:gridCol w:w="766"/>
        <w:gridCol w:w="6789"/>
        <w:gridCol w:w="1065"/>
        <w:gridCol w:w="1639"/>
      </w:tblGrid>
      <w:tr w:rsidR="002D237A" w:rsidRPr="002D237A" w:rsidTr="002D237A">
        <w:trPr>
          <w:trHeight w:val="331"/>
        </w:trPr>
        <w:tc>
          <w:tcPr>
            <w:tcW w:w="377" w:type="dxa"/>
            <w:vMerge w:val="restart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right="71"/>
              <w:rPr>
                <w:b/>
                <w:sz w:val="24"/>
                <w:szCs w:val="24"/>
              </w:rPr>
            </w:pPr>
            <w:r w:rsidRPr="002D237A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b/>
                <w:spacing w:val="-4"/>
                <w:w w:val="105"/>
                <w:sz w:val="24"/>
                <w:szCs w:val="24"/>
              </w:rPr>
              <w:t>п/п</w:t>
            </w:r>
          </w:p>
        </w:tc>
        <w:tc>
          <w:tcPr>
            <w:tcW w:w="1499" w:type="dxa"/>
            <w:vMerge w:val="restart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right="434"/>
              <w:jc w:val="both"/>
              <w:rPr>
                <w:b/>
                <w:sz w:val="24"/>
                <w:szCs w:val="24"/>
                <w:lang w:val="ru-RU"/>
              </w:rPr>
            </w:pPr>
            <w:r w:rsidRPr="002D237A">
              <w:rPr>
                <w:b/>
                <w:spacing w:val="-2"/>
                <w:w w:val="105"/>
                <w:sz w:val="24"/>
                <w:szCs w:val="24"/>
                <w:lang w:val="ru-RU"/>
              </w:rPr>
              <w:t>Наименование</w:t>
            </w:r>
            <w:r w:rsidRPr="002D237A">
              <w:rPr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D237A">
              <w:rPr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2D237A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D237A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2D237A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D237A">
              <w:rPr>
                <w:b/>
                <w:w w:val="105"/>
                <w:sz w:val="24"/>
                <w:szCs w:val="24"/>
                <w:lang w:val="ru-RU"/>
              </w:rPr>
              <w:t>тем</w:t>
            </w:r>
            <w:r w:rsidRPr="002D237A">
              <w:rPr>
                <w:b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2D237A">
              <w:rPr>
                <w:b/>
                <w:spacing w:val="-2"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643" w:type="dxa"/>
            <w:gridSpan w:val="3"/>
          </w:tcPr>
          <w:p w:rsidR="002D237A" w:rsidRPr="002D237A" w:rsidRDefault="002D237A" w:rsidP="002D237A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proofErr w:type="spellEnd"/>
            <w:r w:rsidRPr="002D237A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66" w:type="dxa"/>
            <w:vMerge w:val="restart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48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spacing w:val="-4"/>
                <w:w w:val="105"/>
                <w:sz w:val="24"/>
                <w:szCs w:val="24"/>
              </w:rPr>
              <w:t>Дата</w:t>
            </w:r>
            <w:proofErr w:type="spellEnd"/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6789" w:type="dxa"/>
            <w:vMerge w:val="restart"/>
          </w:tcPr>
          <w:p w:rsidR="002D237A" w:rsidRPr="002D237A" w:rsidRDefault="002D237A" w:rsidP="002D237A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w w:val="105"/>
                <w:sz w:val="24"/>
                <w:szCs w:val="24"/>
              </w:rPr>
              <w:t>Виды</w:t>
            </w:r>
            <w:proofErr w:type="spellEnd"/>
            <w:r w:rsidRPr="002D237A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65" w:type="dxa"/>
            <w:vMerge w:val="restart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342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Виды</w:t>
            </w:r>
            <w:proofErr w:type="spellEnd"/>
            <w:r w:rsidRPr="002D237A">
              <w:rPr>
                <w:b/>
                <w:spacing w:val="-2"/>
                <w:w w:val="105"/>
                <w:sz w:val="24"/>
                <w:szCs w:val="24"/>
              </w:rPr>
              <w:t>,</w:t>
            </w:r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формы</w:t>
            </w:r>
            <w:proofErr w:type="spellEnd"/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637" w:type="dxa"/>
            <w:vMerge w:val="restart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65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Электронные</w:t>
            </w:r>
            <w:proofErr w:type="spellEnd"/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b/>
                <w:spacing w:val="-2"/>
                <w:w w:val="105"/>
                <w:sz w:val="24"/>
                <w:szCs w:val="24"/>
              </w:rPr>
              <w:t>(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цифровые</w:t>
            </w:r>
            <w:proofErr w:type="spellEnd"/>
            <w:r w:rsidRPr="002D237A">
              <w:rPr>
                <w:b/>
                <w:spacing w:val="-2"/>
                <w:w w:val="105"/>
                <w:sz w:val="24"/>
                <w:szCs w:val="24"/>
              </w:rPr>
              <w:t>)</w:t>
            </w:r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sz w:val="24"/>
                <w:szCs w:val="24"/>
              </w:rPr>
              <w:t>образовательные</w:t>
            </w:r>
            <w:proofErr w:type="spellEnd"/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2D237A" w:rsidRPr="002D237A" w:rsidTr="002D237A">
        <w:trPr>
          <w:trHeight w:val="558"/>
        </w:trPr>
        <w:tc>
          <w:tcPr>
            <w:tcW w:w="377" w:type="dxa"/>
            <w:vMerge/>
            <w:tcBorders>
              <w:top w:val="nil"/>
            </w:tcBorders>
          </w:tcPr>
          <w:p w:rsidR="002D237A" w:rsidRPr="002D237A" w:rsidRDefault="002D237A" w:rsidP="002D237A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 w:rsidR="002D237A" w:rsidRPr="002D237A" w:rsidRDefault="002D237A" w:rsidP="002D237A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2D237A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right="55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контрольные</w:t>
            </w:r>
            <w:proofErr w:type="spellEnd"/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7" w:right="56"/>
              <w:rPr>
                <w:b/>
                <w:sz w:val="24"/>
                <w:szCs w:val="24"/>
              </w:rPr>
            </w:pP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практические</w:t>
            </w:r>
            <w:proofErr w:type="spellEnd"/>
            <w:r w:rsidRPr="002D237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766" w:type="dxa"/>
            <w:vMerge/>
            <w:tcBorders>
              <w:top w:val="nil"/>
            </w:tcBorders>
          </w:tcPr>
          <w:p w:rsidR="002D237A" w:rsidRPr="002D237A" w:rsidRDefault="002D237A" w:rsidP="002D237A">
            <w:pPr>
              <w:rPr>
                <w:sz w:val="24"/>
                <w:szCs w:val="24"/>
              </w:rPr>
            </w:pPr>
          </w:p>
        </w:tc>
        <w:tc>
          <w:tcPr>
            <w:tcW w:w="6789" w:type="dxa"/>
            <w:vMerge/>
            <w:tcBorders>
              <w:top w:val="nil"/>
            </w:tcBorders>
          </w:tcPr>
          <w:p w:rsidR="002D237A" w:rsidRPr="002D237A" w:rsidRDefault="002D237A" w:rsidP="002D237A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nil"/>
            </w:tcBorders>
          </w:tcPr>
          <w:p w:rsidR="002D237A" w:rsidRPr="002D237A" w:rsidRDefault="002D237A" w:rsidP="002D237A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:rsidR="002D237A" w:rsidRPr="002D237A" w:rsidRDefault="002D237A" w:rsidP="002D237A">
            <w:pPr>
              <w:rPr>
                <w:sz w:val="24"/>
                <w:szCs w:val="24"/>
              </w:rPr>
            </w:pPr>
          </w:p>
        </w:tc>
      </w:tr>
      <w:tr w:rsidR="002D237A" w:rsidRPr="002D237A" w:rsidTr="002D237A">
        <w:trPr>
          <w:trHeight w:val="331"/>
        </w:trPr>
        <w:tc>
          <w:tcPr>
            <w:tcW w:w="14778" w:type="dxa"/>
            <w:gridSpan w:val="9"/>
          </w:tcPr>
          <w:p w:rsidR="002D237A" w:rsidRPr="002D237A" w:rsidRDefault="002D237A" w:rsidP="002D237A">
            <w:pPr>
              <w:pStyle w:val="TableParagraph"/>
              <w:spacing w:before="74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D237A">
              <w:rPr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2D237A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2D237A">
              <w:rPr>
                <w:b/>
                <w:w w:val="105"/>
                <w:sz w:val="24"/>
                <w:szCs w:val="24"/>
                <w:lang w:val="ru-RU"/>
              </w:rPr>
              <w:t>1.</w:t>
            </w:r>
            <w:r w:rsidRPr="002D237A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2D237A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Русский </w:t>
            </w:r>
            <w:proofErr w:type="gramStart"/>
            <w:r w:rsidRPr="002D237A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язык </w:t>
            </w:r>
            <w:r w:rsidRPr="002D237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современном мире</w:t>
            </w:r>
            <w:r w:rsidRPr="002D237A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2D237A" w:rsidRPr="002D237A" w:rsidRDefault="002D237A" w:rsidP="002D237A">
            <w:pPr>
              <w:pStyle w:val="TableParagraph"/>
              <w:spacing w:before="74"/>
              <w:rPr>
                <w:b/>
                <w:sz w:val="24"/>
                <w:szCs w:val="24"/>
                <w:lang w:val="ru-RU"/>
              </w:rPr>
            </w:pPr>
          </w:p>
        </w:tc>
      </w:tr>
      <w:tr w:rsidR="002D237A" w:rsidRPr="00651E78" w:rsidTr="002D237A">
        <w:trPr>
          <w:trHeight w:val="713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D237A">
              <w:rPr>
                <w:spacing w:val="-4"/>
                <w:w w:val="105"/>
                <w:sz w:val="24"/>
                <w:szCs w:val="24"/>
              </w:rPr>
              <w:t>1.1</w:t>
            </w:r>
          </w:p>
        </w:tc>
        <w:tc>
          <w:tcPr>
            <w:tcW w:w="1499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  <w:p w:rsidR="002D237A" w:rsidRPr="002D237A" w:rsidRDefault="002D237A" w:rsidP="002D237A">
            <w:pPr>
              <w:pStyle w:val="TableParagraph"/>
              <w:spacing w:before="74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2D237A">
              <w:rPr>
                <w:bCs/>
                <w:color w:val="000000"/>
                <w:sz w:val="24"/>
                <w:szCs w:val="24"/>
                <w:lang w:val="ru-RU" w:eastAsia="ru-RU"/>
              </w:rPr>
              <w:t>Вводное занятие. Задачи</w:t>
            </w:r>
          </w:p>
          <w:p w:rsidR="002D237A" w:rsidRPr="002D237A" w:rsidRDefault="002D237A" w:rsidP="002D237A">
            <w:pPr>
              <w:pStyle w:val="TableParagraph"/>
              <w:spacing w:before="74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2D237A">
              <w:rPr>
                <w:bCs/>
                <w:color w:val="000000"/>
                <w:sz w:val="24"/>
                <w:szCs w:val="24"/>
                <w:lang w:val="ru-RU" w:eastAsia="ru-RU"/>
              </w:rPr>
              <w:t>курса.</w:t>
            </w:r>
          </w:p>
          <w:p w:rsidR="002D237A" w:rsidRPr="002D237A" w:rsidRDefault="002D237A" w:rsidP="002D237A">
            <w:pPr>
              <w:pStyle w:val="TableParagraph"/>
              <w:spacing w:before="74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2D237A">
              <w:rPr>
                <w:bCs/>
                <w:color w:val="000000"/>
                <w:sz w:val="24"/>
                <w:szCs w:val="24"/>
                <w:lang w:val="ru-RU" w:eastAsia="ru-RU"/>
              </w:rPr>
              <w:t>Русский язык в современном мире. Функции русского языка в современном мире.</w:t>
            </w:r>
          </w:p>
          <w:p w:rsidR="002D237A" w:rsidRPr="002D237A" w:rsidRDefault="002D237A" w:rsidP="002D237A">
            <w:pPr>
              <w:pStyle w:val="c0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/>
              <w:rPr>
                <w:w w:val="105"/>
                <w:sz w:val="24"/>
                <w:szCs w:val="24"/>
                <w:lang w:val="ru-RU"/>
              </w:rPr>
            </w:pPr>
          </w:p>
          <w:p w:rsidR="002D237A" w:rsidRPr="002D237A" w:rsidRDefault="002D237A" w:rsidP="002D237A">
            <w:pPr>
              <w:pStyle w:val="TableParagraph"/>
              <w:spacing w:before="74" w:line="266" w:lineRule="auto"/>
              <w:ind w:left="78"/>
              <w:rPr>
                <w:sz w:val="24"/>
                <w:szCs w:val="24"/>
                <w:lang w:val="ru-RU"/>
              </w:rPr>
            </w:pPr>
            <w:r w:rsidRPr="002D237A">
              <w:rPr>
                <w:color w:val="000000"/>
                <w:sz w:val="24"/>
                <w:szCs w:val="24"/>
                <w:lang w:val="ru-RU" w:eastAsia="ru-RU"/>
              </w:rPr>
              <w:t xml:space="preserve">Слушание объяснений учителя; объяснение наблюдаемых явлений; </w:t>
            </w:r>
            <w:r w:rsidRPr="002D237A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2D237A">
              <w:rPr>
                <w:color w:val="000000"/>
                <w:sz w:val="24"/>
                <w:szCs w:val="24"/>
                <w:lang w:val="ru-RU" w:eastAsia="ru-RU"/>
              </w:rPr>
              <w:t>анализ проблемной ситуации.</w:t>
            </w:r>
          </w:p>
        </w:tc>
        <w:tc>
          <w:tcPr>
            <w:tcW w:w="1065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491"/>
              <w:rPr>
                <w:sz w:val="24"/>
                <w:szCs w:val="24"/>
              </w:rPr>
            </w:pPr>
            <w:proofErr w:type="spellStart"/>
            <w:r w:rsidRPr="002D237A">
              <w:rPr>
                <w:spacing w:val="-2"/>
                <w:w w:val="105"/>
                <w:sz w:val="24"/>
                <w:szCs w:val="24"/>
              </w:rPr>
              <w:t>Устный</w:t>
            </w:r>
            <w:proofErr w:type="spellEnd"/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2D237A">
              <w:rPr>
                <w:spacing w:val="-2"/>
                <w:w w:val="105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637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1/</w:t>
            </w:r>
            <w:hyperlink r:id="rId8">
              <w:r w:rsidRPr="002D237A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2D237A" w:rsidRPr="00651E78" w:rsidTr="002D237A">
        <w:trPr>
          <w:trHeight w:val="1860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D237A">
              <w:rPr>
                <w:spacing w:val="-4"/>
                <w:w w:val="105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499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 w:rsidRPr="002D237A">
              <w:rPr>
                <w:sz w:val="24"/>
                <w:szCs w:val="24"/>
                <w:lang w:val="ru-RU"/>
              </w:rPr>
              <w:t>Общие сведения о языке.</w:t>
            </w:r>
          </w:p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 w:rsidRPr="002D237A">
              <w:rPr>
                <w:sz w:val="24"/>
                <w:szCs w:val="24"/>
                <w:lang w:val="ru-RU"/>
              </w:rPr>
              <w:t>Язык и речь.</w:t>
            </w: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0.25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2D237A" w:rsidRDefault="002D237A" w:rsidP="002D237A">
            <w:pPr>
              <w:pStyle w:val="TableParagraph"/>
              <w:spacing w:before="1"/>
              <w:ind w:left="78"/>
              <w:rPr>
                <w:sz w:val="24"/>
                <w:szCs w:val="24"/>
                <w:lang w:val="ru-RU"/>
              </w:rPr>
            </w:pPr>
            <w:r w:rsidRPr="002D237A">
              <w:rPr>
                <w:color w:val="000000"/>
                <w:sz w:val="24"/>
                <w:szCs w:val="24"/>
                <w:lang w:val="ru-RU" w:eastAsia="ru-RU"/>
              </w:rPr>
              <w:t>Слушание и анализ выступления одноклассников; систематизация учебного матер</w:t>
            </w:r>
            <w:r w:rsidR="00903C75">
              <w:rPr>
                <w:color w:val="000000"/>
                <w:sz w:val="24"/>
                <w:szCs w:val="24"/>
                <w:lang w:val="ru-RU" w:eastAsia="ru-RU"/>
              </w:rPr>
              <w:t>иала; анализ работ</w:t>
            </w:r>
            <w:r w:rsidRPr="002D237A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5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155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Письменный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контроль</w:t>
            </w:r>
          </w:p>
        </w:tc>
        <w:tc>
          <w:tcPr>
            <w:tcW w:w="1637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1/</w:t>
            </w:r>
            <w:hyperlink r:id="rId9">
              <w:r w:rsidRPr="002D237A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2D237A" w:rsidRPr="00651E78" w:rsidTr="002D237A">
        <w:trPr>
          <w:trHeight w:val="1286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D237A">
              <w:rPr>
                <w:spacing w:val="-4"/>
                <w:w w:val="105"/>
                <w:sz w:val="24"/>
                <w:szCs w:val="24"/>
              </w:rPr>
              <w:t>1.3</w:t>
            </w:r>
          </w:p>
        </w:tc>
        <w:tc>
          <w:tcPr>
            <w:tcW w:w="1499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right="166"/>
              <w:rPr>
                <w:sz w:val="24"/>
                <w:szCs w:val="24"/>
                <w:lang w:val="ru-RU"/>
              </w:rPr>
            </w:pPr>
            <w:r w:rsidRPr="002D237A">
              <w:rPr>
                <w:sz w:val="24"/>
                <w:szCs w:val="24"/>
                <w:lang w:val="ru-RU"/>
              </w:rPr>
              <w:t>Литературный язык.</w:t>
            </w:r>
          </w:p>
          <w:p w:rsidR="002D237A" w:rsidRPr="002D237A" w:rsidRDefault="002D237A" w:rsidP="002D237A">
            <w:pPr>
              <w:pStyle w:val="TableParagraph"/>
              <w:spacing w:before="74" w:line="266" w:lineRule="auto"/>
              <w:ind w:right="166"/>
              <w:rPr>
                <w:sz w:val="24"/>
                <w:szCs w:val="24"/>
                <w:lang w:val="ru-RU"/>
              </w:rPr>
            </w:pPr>
            <w:r w:rsidRPr="002D237A">
              <w:rPr>
                <w:sz w:val="24"/>
                <w:szCs w:val="24"/>
                <w:lang w:val="ru-RU"/>
              </w:rPr>
              <w:t>Культура речи.</w:t>
            </w: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0,25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2D237A" w:rsidRDefault="002D237A" w:rsidP="002D237A">
            <w:pPr>
              <w:pStyle w:val="TableParagraph"/>
              <w:spacing w:before="1" w:line="266" w:lineRule="auto"/>
              <w:ind w:left="78" w:right="529"/>
              <w:rPr>
                <w:sz w:val="24"/>
                <w:szCs w:val="24"/>
                <w:lang w:val="ru-RU"/>
              </w:rPr>
            </w:pPr>
            <w:r w:rsidRPr="002D237A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самостоятельная работа с учебной литературой; написание докладов; объяснение наблюдаемых явлений</w:t>
            </w:r>
          </w:p>
        </w:tc>
        <w:tc>
          <w:tcPr>
            <w:tcW w:w="1065" w:type="dxa"/>
          </w:tcPr>
          <w:p w:rsidR="002D237A" w:rsidRPr="002D237A" w:rsidRDefault="002D237A" w:rsidP="002D237A">
            <w:pPr>
              <w:pStyle w:val="TableParagraph"/>
              <w:spacing w:before="74"/>
              <w:ind w:left="78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  <w:p w:rsidR="002D237A" w:rsidRPr="002D237A" w:rsidRDefault="002D237A" w:rsidP="002D237A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proofErr w:type="spellStart"/>
            <w:r w:rsidRPr="002D237A">
              <w:rPr>
                <w:spacing w:val="-2"/>
                <w:w w:val="105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637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1/</w:t>
            </w:r>
            <w:hyperlink r:id="rId10">
              <w:r w:rsidRPr="002D237A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2D237A" w:rsidRPr="00651E78" w:rsidTr="002D237A">
        <w:trPr>
          <w:trHeight w:val="1477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D237A">
              <w:rPr>
                <w:spacing w:val="-4"/>
                <w:w w:val="105"/>
                <w:sz w:val="24"/>
                <w:szCs w:val="24"/>
              </w:rPr>
              <w:t>1.4</w:t>
            </w:r>
          </w:p>
        </w:tc>
        <w:tc>
          <w:tcPr>
            <w:tcW w:w="1499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right="9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Текст </w:t>
            </w: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0,25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2D237A" w:rsidRDefault="002D237A" w:rsidP="002D237A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2D237A">
              <w:rPr>
                <w:color w:val="000000"/>
                <w:sz w:val="24"/>
                <w:szCs w:val="24"/>
                <w:lang w:val="ru-RU" w:eastAsia="ru-RU"/>
              </w:rPr>
              <w:t>Отбор и сравнение материалов по нескольким источникам; просмотр учебного фильма; выполнение работы практикума</w:t>
            </w:r>
          </w:p>
        </w:tc>
        <w:tc>
          <w:tcPr>
            <w:tcW w:w="1065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98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Практическая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637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1/</w:t>
            </w:r>
            <w:hyperlink r:id="rId11">
              <w:r w:rsidRPr="002D237A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2D237A" w:rsidRPr="00651E78" w:rsidTr="002D237A">
        <w:trPr>
          <w:trHeight w:val="1286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z w:val="24"/>
                <w:szCs w:val="24"/>
              </w:rPr>
            </w:pPr>
            <w:r w:rsidRPr="002D237A">
              <w:rPr>
                <w:spacing w:val="-4"/>
                <w:w w:val="105"/>
                <w:sz w:val="24"/>
                <w:szCs w:val="24"/>
              </w:rPr>
              <w:t>1.5</w:t>
            </w:r>
          </w:p>
        </w:tc>
        <w:tc>
          <w:tcPr>
            <w:tcW w:w="1499" w:type="dxa"/>
          </w:tcPr>
          <w:p w:rsidR="002D237A" w:rsidRPr="002D237A" w:rsidRDefault="002D237A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Строение текста</w:t>
            </w: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0,5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2D237A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2D237A" w:rsidRDefault="002D237A" w:rsidP="002D237A">
            <w:pPr>
              <w:pStyle w:val="TableParagraph"/>
              <w:spacing w:before="2"/>
              <w:ind w:left="78"/>
              <w:rPr>
                <w:sz w:val="24"/>
                <w:szCs w:val="24"/>
                <w:lang w:val="ru-RU"/>
              </w:rPr>
            </w:pPr>
            <w:r w:rsidRPr="002D237A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докладов; просмотр учебного фильма.</w:t>
            </w:r>
          </w:p>
        </w:tc>
        <w:tc>
          <w:tcPr>
            <w:tcW w:w="1065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56"/>
              <w:rPr>
                <w:sz w:val="24"/>
                <w:szCs w:val="24"/>
              </w:rPr>
            </w:pPr>
            <w:proofErr w:type="spellStart"/>
            <w:r w:rsidRPr="002D237A">
              <w:rPr>
                <w:spacing w:val="-2"/>
                <w:w w:val="105"/>
                <w:sz w:val="24"/>
                <w:szCs w:val="24"/>
              </w:rPr>
              <w:t>Контрольная</w:t>
            </w:r>
            <w:proofErr w:type="spellEnd"/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1637" w:type="dxa"/>
          </w:tcPr>
          <w:p w:rsidR="002D237A" w:rsidRPr="002D237A" w:rsidRDefault="002D237A" w:rsidP="002D237A">
            <w:pPr>
              <w:pStyle w:val="TableParagraph"/>
              <w:spacing w:before="74" w:line="266" w:lineRule="auto"/>
              <w:ind w:left="78" w:right="65"/>
              <w:rPr>
                <w:sz w:val="24"/>
                <w:szCs w:val="24"/>
              </w:rPr>
            </w:pPr>
            <w:r w:rsidRPr="002D237A">
              <w:rPr>
                <w:spacing w:val="-2"/>
                <w:w w:val="105"/>
                <w:sz w:val="24"/>
                <w:szCs w:val="24"/>
              </w:rPr>
              <w:t>1/</w:t>
            </w:r>
            <w:hyperlink r:id="rId12">
              <w:r w:rsidRPr="002D237A">
                <w:rPr>
                  <w:spacing w:val="-2"/>
                  <w:w w:val="105"/>
                  <w:sz w:val="24"/>
                  <w:szCs w:val="24"/>
                </w:rPr>
                <w:t>http://schoolcollection.</w:t>
              </w:r>
            </w:hyperlink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2/edu.ru/catalog/</w:t>
            </w:r>
            <w:r w:rsidRPr="002D237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D237A">
              <w:rPr>
                <w:spacing w:val="-2"/>
                <w:w w:val="105"/>
                <w:sz w:val="24"/>
                <w:szCs w:val="24"/>
              </w:rPr>
              <w:t>3/uchi.ru</w:t>
            </w:r>
          </w:p>
        </w:tc>
      </w:tr>
      <w:tr w:rsidR="002D237A" w:rsidRPr="002D237A" w:rsidTr="002D237A">
        <w:trPr>
          <w:trHeight w:val="1286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1.6</w:t>
            </w:r>
          </w:p>
        </w:tc>
        <w:tc>
          <w:tcPr>
            <w:tcW w:w="1499" w:type="dxa"/>
          </w:tcPr>
          <w:p w:rsidR="002D237A" w:rsidRPr="000209A0" w:rsidRDefault="002D237A" w:rsidP="002D237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F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Сочинение по картине И. Левитана «Осенний день. </w:t>
            </w:r>
            <w:proofErr w:type="spellStart"/>
            <w:r w:rsidRPr="000209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Сокольники</w:t>
            </w:r>
            <w:proofErr w:type="spellEnd"/>
            <w:r w:rsidRPr="000209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  <w:p w:rsidR="002D237A" w:rsidRDefault="002D237A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903C75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Отбор и сравнение материалов по нескольким источникам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, написание сочинений.</w:t>
            </w:r>
          </w:p>
        </w:tc>
        <w:tc>
          <w:tcPr>
            <w:tcW w:w="1065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2D237A" w:rsidRPr="002D237A" w:rsidTr="002D237A">
        <w:trPr>
          <w:trHeight w:val="1286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1.7</w:t>
            </w:r>
          </w:p>
        </w:tc>
        <w:tc>
          <w:tcPr>
            <w:tcW w:w="1499" w:type="dxa"/>
          </w:tcPr>
          <w:p w:rsidR="002D237A" w:rsidRPr="00C47F0D" w:rsidRDefault="002D237A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 w:rsidRPr="00C47F0D">
              <w:rPr>
                <w:sz w:val="24"/>
                <w:szCs w:val="24"/>
                <w:lang w:val="ru-RU"/>
              </w:rPr>
              <w:t>Типы речи.</w:t>
            </w:r>
          </w:p>
          <w:p w:rsidR="002D237A" w:rsidRPr="00C47F0D" w:rsidRDefault="002D237A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 w:rsidRPr="00C47F0D">
              <w:rPr>
                <w:sz w:val="24"/>
                <w:szCs w:val="24"/>
                <w:lang w:val="ru-RU"/>
              </w:rPr>
              <w:t>Анализ текстов разных</w:t>
            </w:r>
          </w:p>
          <w:p w:rsidR="002D237A" w:rsidRPr="00C47F0D" w:rsidRDefault="002D237A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 w:rsidRPr="00C47F0D">
              <w:rPr>
                <w:sz w:val="24"/>
                <w:szCs w:val="24"/>
                <w:lang w:val="ru-RU"/>
              </w:rPr>
              <w:t>типов речи.</w:t>
            </w: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903C75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докладов; просмотр учебного фильма.</w:t>
            </w:r>
          </w:p>
        </w:tc>
        <w:tc>
          <w:tcPr>
            <w:tcW w:w="1065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2D237A" w:rsidRPr="002D237A" w:rsidTr="002D237A">
        <w:trPr>
          <w:trHeight w:val="1286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1.8</w:t>
            </w:r>
          </w:p>
        </w:tc>
        <w:tc>
          <w:tcPr>
            <w:tcW w:w="1499" w:type="dxa"/>
          </w:tcPr>
          <w:p w:rsidR="002D237A" w:rsidRPr="002D237A" w:rsidRDefault="002D237A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Структурирование текста-рассуждение</w:t>
            </w:r>
          </w:p>
        </w:tc>
        <w:tc>
          <w:tcPr>
            <w:tcW w:w="71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2D237A" w:rsidRPr="002D237A" w:rsidRDefault="002D237A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2D237A" w:rsidRPr="002D237A" w:rsidRDefault="002D237A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903C75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ений учителя; написание сочинений</w:t>
            </w:r>
            <w:r w:rsidRPr="00903C7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5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2D237A" w:rsidRPr="002D237A" w:rsidTr="002D237A">
        <w:trPr>
          <w:trHeight w:val="1286"/>
        </w:trPr>
        <w:tc>
          <w:tcPr>
            <w:tcW w:w="377" w:type="dxa"/>
          </w:tcPr>
          <w:p w:rsidR="002D237A" w:rsidRPr="002D237A" w:rsidRDefault="002D237A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1.9</w:t>
            </w:r>
          </w:p>
        </w:tc>
        <w:tc>
          <w:tcPr>
            <w:tcW w:w="1499" w:type="dxa"/>
          </w:tcPr>
          <w:p w:rsidR="002D237A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Характеристика человека</w:t>
            </w:r>
          </w:p>
        </w:tc>
        <w:tc>
          <w:tcPr>
            <w:tcW w:w="718" w:type="dxa"/>
          </w:tcPr>
          <w:p w:rsidR="002D237A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2D237A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2D237A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903C75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сочинений.</w:t>
            </w:r>
          </w:p>
        </w:tc>
        <w:tc>
          <w:tcPr>
            <w:tcW w:w="1065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2D237A" w:rsidRPr="002D237A" w:rsidTr="002D237A">
        <w:trPr>
          <w:trHeight w:val="1286"/>
        </w:trPr>
        <w:tc>
          <w:tcPr>
            <w:tcW w:w="377" w:type="dxa"/>
          </w:tcPr>
          <w:p w:rsidR="002D237A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10</w:t>
            </w:r>
          </w:p>
        </w:tc>
        <w:tc>
          <w:tcPr>
            <w:tcW w:w="1499" w:type="dxa"/>
          </w:tcPr>
          <w:p w:rsidR="00C906C2" w:rsidRPr="00C906C2" w:rsidRDefault="00C906C2" w:rsidP="00C906C2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</w:rPr>
            </w:pPr>
            <w:proofErr w:type="spellStart"/>
            <w:r w:rsidRPr="00C906C2">
              <w:rPr>
                <w:sz w:val="24"/>
                <w:szCs w:val="24"/>
              </w:rPr>
              <w:t>Выразительность</w:t>
            </w:r>
            <w:proofErr w:type="spellEnd"/>
            <w:r w:rsidRPr="00C906C2">
              <w:rPr>
                <w:sz w:val="24"/>
                <w:szCs w:val="24"/>
              </w:rPr>
              <w:t xml:space="preserve"> </w:t>
            </w:r>
            <w:proofErr w:type="spellStart"/>
            <w:r w:rsidRPr="00C906C2">
              <w:rPr>
                <w:sz w:val="24"/>
                <w:szCs w:val="24"/>
              </w:rPr>
              <w:t>речи</w:t>
            </w:r>
            <w:proofErr w:type="spellEnd"/>
            <w:r w:rsidRPr="00C906C2">
              <w:rPr>
                <w:sz w:val="24"/>
                <w:szCs w:val="24"/>
              </w:rPr>
              <w:t>.</w:t>
            </w:r>
          </w:p>
          <w:p w:rsidR="00C906C2" w:rsidRPr="00C906C2" w:rsidRDefault="00C906C2" w:rsidP="00C906C2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</w:rPr>
            </w:pPr>
            <w:proofErr w:type="spellStart"/>
            <w:r w:rsidRPr="00C906C2">
              <w:rPr>
                <w:sz w:val="24"/>
                <w:szCs w:val="24"/>
              </w:rPr>
              <w:t>Изобразительно-выразительные</w:t>
            </w:r>
            <w:proofErr w:type="spellEnd"/>
            <w:r w:rsidRPr="00C906C2">
              <w:rPr>
                <w:sz w:val="24"/>
                <w:szCs w:val="24"/>
              </w:rPr>
              <w:t xml:space="preserve"> </w:t>
            </w:r>
            <w:proofErr w:type="spellStart"/>
            <w:r w:rsidRPr="00C906C2">
              <w:rPr>
                <w:sz w:val="24"/>
                <w:szCs w:val="24"/>
              </w:rPr>
              <w:t>средств</w:t>
            </w:r>
            <w:r w:rsidRPr="00C906C2">
              <w:rPr>
                <w:sz w:val="24"/>
                <w:szCs w:val="24"/>
              </w:rPr>
              <w:lastRenderedPageBreak/>
              <w:t>а</w:t>
            </w:r>
            <w:proofErr w:type="spellEnd"/>
          </w:p>
          <w:p w:rsidR="002D237A" w:rsidRDefault="00C906C2" w:rsidP="00C906C2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</w:rPr>
            </w:pPr>
            <w:proofErr w:type="spellStart"/>
            <w:proofErr w:type="gramStart"/>
            <w:r w:rsidRPr="00C906C2">
              <w:rPr>
                <w:sz w:val="24"/>
                <w:szCs w:val="24"/>
              </w:rPr>
              <w:t>языка</w:t>
            </w:r>
            <w:proofErr w:type="spellEnd"/>
            <w:proofErr w:type="gramEnd"/>
            <w:r w:rsidRPr="00C906C2">
              <w:rPr>
                <w:sz w:val="24"/>
                <w:szCs w:val="24"/>
              </w:rPr>
              <w:t xml:space="preserve">, </w:t>
            </w:r>
            <w:proofErr w:type="spellStart"/>
            <w:r w:rsidRPr="00C906C2">
              <w:rPr>
                <w:sz w:val="24"/>
                <w:szCs w:val="24"/>
              </w:rPr>
              <w:t>их</w:t>
            </w:r>
            <w:proofErr w:type="spellEnd"/>
            <w:r w:rsidRPr="00C906C2">
              <w:rPr>
                <w:sz w:val="24"/>
                <w:szCs w:val="24"/>
              </w:rPr>
              <w:t xml:space="preserve"> </w:t>
            </w:r>
            <w:proofErr w:type="spellStart"/>
            <w:r w:rsidRPr="00C906C2">
              <w:rPr>
                <w:sz w:val="24"/>
                <w:szCs w:val="24"/>
              </w:rPr>
              <w:t>разнообразие</w:t>
            </w:r>
            <w:proofErr w:type="spellEnd"/>
            <w:r w:rsidRPr="00C906C2">
              <w:rPr>
                <w:sz w:val="24"/>
                <w:szCs w:val="24"/>
              </w:rPr>
              <w:t>.</w:t>
            </w:r>
          </w:p>
        </w:tc>
        <w:tc>
          <w:tcPr>
            <w:tcW w:w="718" w:type="dxa"/>
          </w:tcPr>
          <w:p w:rsidR="002D237A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38" w:type="dxa"/>
          </w:tcPr>
          <w:p w:rsidR="002D237A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2D237A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903C75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сочинений.</w:t>
            </w:r>
          </w:p>
        </w:tc>
        <w:tc>
          <w:tcPr>
            <w:tcW w:w="1065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2D237A" w:rsidRPr="002D237A" w:rsidTr="002D237A">
        <w:trPr>
          <w:trHeight w:val="1286"/>
        </w:trPr>
        <w:tc>
          <w:tcPr>
            <w:tcW w:w="377" w:type="dxa"/>
          </w:tcPr>
          <w:p w:rsidR="002D237A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11</w:t>
            </w:r>
          </w:p>
        </w:tc>
        <w:tc>
          <w:tcPr>
            <w:tcW w:w="1499" w:type="dxa"/>
          </w:tcPr>
          <w:p w:rsidR="002D237A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Функциональные стили</w:t>
            </w:r>
          </w:p>
        </w:tc>
        <w:tc>
          <w:tcPr>
            <w:tcW w:w="718" w:type="dxa"/>
          </w:tcPr>
          <w:p w:rsidR="002D237A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2D237A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2D237A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2D237A" w:rsidRPr="002D237A" w:rsidRDefault="002D237A" w:rsidP="002D237A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789" w:type="dxa"/>
          </w:tcPr>
          <w:p w:rsidR="002D237A" w:rsidRPr="00903C75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ний учителя; написание текстов</w:t>
            </w:r>
            <w:r w:rsidRPr="00903C7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5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2D237A" w:rsidRPr="00903C75" w:rsidRDefault="002D237A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C906C2" w:rsidRPr="00C906C2" w:rsidTr="002D237A">
        <w:trPr>
          <w:trHeight w:val="1286"/>
        </w:trPr>
        <w:tc>
          <w:tcPr>
            <w:tcW w:w="377" w:type="dxa"/>
          </w:tcPr>
          <w:p w:rsidR="00C906C2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12</w:t>
            </w:r>
          </w:p>
        </w:tc>
        <w:tc>
          <w:tcPr>
            <w:tcW w:w="1499" w:type="dxa"/>
          </w:tcPr>
          <w:p w:rsidR="00C906C2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Описание памятника культуры. Сочинение. Описание картины храма Василия Блаженного</w:t>
            </w:r>
          </w:p>
        </w:tc>
        <w:tc>
          <w:tcPr>
            <w:tcW w:w="71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087" w:type="dxa"/>
          </w:tcPr>
          <w:p w:rsidR="00C906C2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C906C2" w:rsidRPr="00C906C2" w:rsidRDefault="00C906C2" w:rsidP="002D237A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789" w:type="dxa"/>
          </w:tcPr>
          <w:p w:rsidR="00C906C2" w:rsidRPr="00C906C2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сочинений.</w:t>
            </w:r>
          </w:p>
        </w:tc>
        <w:tc>
          <w:tcPr>
            <w:tcW w:w="1065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C906C2" w:rsidRPr="00C906C2" w:rsidTr="002D237A">
        <w:trPr>
          <w:trHeight w:val="1286"/>
        </w:trPr>
        <w:tc>
          <w:tcPr>
            <w:tcW w:w="377" w:type="dxa"/>
          </w:tcPr>
          <w:p w:rsidR="00C906C2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1499" w:type="dxa"/>
          </w:tcPr>
          <w:p w:rsidR="00C906C2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Анализ текста. Редактирование сочинения. Приёмы редактирования.</w:t>
            </w:r>
          </w:p>
        </w:tc>
        <w:tc>
          <w:tcPr>
            <w:tcW w:w="71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C906C2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C906C2" w:rsidRPr="00C906C2" w:rsidRDefault="00C906C2" w:rsidP="002D237A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789" w:type="dxa"/>
          </w:tcPr>
          <w:p w:rsidR="00C906C2" w:rsidRPr="00C906C2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написание сочинений.</w:t>
            </w:r>
          </w:p>
        </w:tc>
        <w:tc>
          <w:tcPr>
            <w:tcW w:w="1065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C906C2" w:rsidRPr="00C906C2" w:rsidTr="002D237A">
        <w:trPr>
          <w:trHeight w:val="1286"/>
        </w:trPr>
        <w:tc>
          <w:tcPr>
            <w:tcW w:w="377" w:type="dxa"/>
          </w:tcPr>
          <w:p w:rsidR="00C906C2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14</w:t>
            </w:r>
          </w:p>
        </w:tc>
        <w:tc>
          <w:tcPr>
            <w:tcW w:w="1499" w:type="dxa"/>
          </w:tcPr>
          <w:p w:rsidR="00C906C2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Классификация речевых и грамматических ошибок</w:t>
            </w:r>
          </w:p>
        </w:tc>
        <w:tc>
          <w:tcPr>
            <w:tcW w:w="71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C906C2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C906C2" w:rsidRPr="00C906C2" w:rsidRDefault="00C906C2" w:rsidP="002D237A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789" w:type="dxa"/>
          </w:tcPr>
          <w:p w:rsidR="00C906C2" w:rsidRPr="00C906C2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ъяснений учителя; анализ ошибок</w:t>
            </w:r>
            <w:r w:rsidRPr="00903C75">
              <w:rPr>
                <w:color w:val="000000"/>
                <w:sz w:val="24"/>
                <w:szCs w:val="24"/>
                <w:lang w:val="ru-RU" w:eastAsia="ru-RU"/>
              </w:rPr>
              <w:t xml:space="preserve"> сочинений.</w:t>
            </w:r>
          </w:p>
        </w:tc>
        <w:tc>
          <w:tcPr>
            <w:tcW w:w="1065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C906C2" w:rsidRPr="00C906C2" w:rsidTr="002D237A">
        <w:trPr>
          <w:trHeight w:val="1286"/>
        </w:trPr>
        <w:tc>
          <w:tcPr>
            <w:tcW w:w="377" w:type="dxa"/>
          </w:tcPr>
          <w:p w:rsidR="00C906C2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15</w:t>
            </w:r>
          </w:p>
        </w:tc>
        <w:tc>
          <w:tcPr>
            <w:tcW w:w="1499" w:type="dxa"/>
          </w:tcPr>
          <w:p w:rsidR="00C906C2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Анализ и редактирование собственного сочине</w:t>
            </w:r>
            <w:r>
              <w:rPr>
                <w:sz w:val="24"/>
                <w:szCs w:val="24"/>
                <w:lang w:val="ru-RU"/>
              </w:rPr>
              <w:lastRenderedPageBreak/>
              <w:t>ния.</w:t>
            </w:r>
          </w:p>
        </w:tc>
        <w:tc>
          <w:tcPr>
            <w:tcW w:w="71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3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C906C2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0,25</w:t>
            </w:r>
          </w:p>
        </w:tc>
        <w:tc>
          <w:tcPr>
            <w:tcW w:w="766" w:type="dxa"/>
          </w:tcPr>
          <w:p w:rsidR="00C906C2" w:rsidRPr="00C906C2" w:rsidRDefault="00C906C2" w:rsidP="002D237A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789" w:type="dxa"/>
          </w:tcPr>
          <w:p w:rsidR="00C906C2" w:rsidRPr="00C906C2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анализ ошибок сочинений.</w:t>
            </w:r>
          </w:p>
        </w:tc>
        <w:tc>
          <w:tcPr>
            <w:tcW w:w="1065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  <w:tr w:rsidR="00C906C2" w:rsidRPr="00C906C2" w:rsidTr="002D237A">
        <w:trPr>
          <w:trHeight w:val="1286"/>
        </w:trPr>
        <w:tc>
          <w:tcPr>
            <w:tcW w:w="377" w:type="dxa"/>
          </w:tcPr>
          <w:p w:rsidR="00C906C2" w:rsidRPr="00C906C2" w:rsidRDefault="00C906C2" w:rsidP="002D237A">
            <w:pPr>
              <w:pStyle w:val="TableParagraph"/>
              <w:spacing w:before="74"/>
              <w:ind w:left="63" w:right="57"/>
              <w:jc w:val="center"/>
              <w:rPr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spacing w:val="-4"/>
                <w:w w:val="105"/>
                <w:sz w:val="24"/>
                <w:szCs w:val="24"/>
                <w:lang w:val="ru-RU"/>
              </w:rPr>
              <w:t>16</w:t>
            </w:r>
          </w:p>
        </w:tc>
        <w:tc>
          <w:tcPr>
            <w:tcW w:w="1499" w:type="dxa"/>
          </w:tcPr>
          <w:p w:rsidR="00C906C2" w:rsidRPr="00C906C2" w:rsidRDefault="00C906C2" w:rsidP="002D237A">
            <w:pPr>
              <w:pStyle w:val="TableParagraph"/>
              <w:spacing w:before="2" w:line="266" w:lineRule="auto"/>
              <w:ind w:right="59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Сочинение-описание местности.</w:t>
            </w:r>
          </w:p>
        </w:tc>
        <w:tc>
          <w:tcPr>
            <w:tcW w:w="71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8" w:type="dxa"/>
          </w:tcPr>
          <w:p w:rsidR="00C906C2" w:rsidRPr="00C906C2" w:rsidRDefault="00C906C2" w:rsidP="002D237A">
            <w:pPr>
              <w:pStyle w:val="TableParagraph"/>
              <w:spacing w:before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087" w:type="dxa"/>
          </w:tcPr>
          <w:p w:rsidR="00C906C2" w:rsidRPr="00C906C2" w:rsidRDefault="00C906C2" w:rsidP="002D237A">
            <w:pPr>
              <w:pStyle w:val="TableParagraph"/>
              <w:spacing w:before="74"/>
              <w:ind w:left="7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0,25</w:t>
            </w:r>
          </w:p>
        </w:tc>
        <w:tc>
          <w:tcPr>
            <w:tcW w:w="766" w:type="dxa"/>
          </w:tcPr>
          <w:p w:rsidR="00C906C2" w:rsidRPr="00C906C2" w:rsidRDefault="00C906C2" w:rsidP="002D237A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789" w:type="dxa"/>
          </w:tcPr>
          <w:p w:rsidR="00C906C2" w:rsidRPr="00C906C2" w:rsidRDefault="00903C75" w:rsidP="002D237A">
            <w:pPr>
              <w:pStyle w:val="TableParagraph"/>
              <w:spacing w:before="2"/>
              <w:ind w:left="78"/>
              <w:rPr>
                <w:color w:val="000000"/>
                <w:sz w:val="24"/>
                <w:szCs w:val="24"/>
                <w:lang w:val="ru-RU" w:eastAsia="ru-RU"/>
              </w:rPr>
            </w:pPr>
            <w:r w:rsidRPr="00903C75">
              <w:rPr>
                <w:color w:val="000000"/>
                <w:sz w:val="24"/>
                <w:szCs w:val="24"/>
                <w:lang w:val="ru-RU" w:eastAsia="ru-RU"/>
              </w:rPr>
              <w:t>Слушание объяснений учителя; анализ ошибок сочинений.</w:t>
            </w:r>
          </w:p>
        </w:tc>
        <w:tc>
          <w:tcPr>
            <w:tcW w:w="1065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56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1637" w:type="dxa"/>
          </w:tcPr>
          <w:p w:rsidR="00C906C2" w:rsidRPr="00C906C2" w:rsidRDefault="00C906C2" w:rsidP="002D237A">
            <w:pPr>
              <w:pStyle w:val="TableParagraph"/>
              <w:spacing w:before="74" w:line="266" w:lineRule="auto"/>
              <w:ind w:left="78" w:right="65"/>
              <w:rPr>
                <w:spacing w:val="-2"/>
                <w:w w:val="105"/>
                <w:sz w:val="24"/>
                <w:szCs w:val="24"/>
                <w:lang w:val="ru-RU"/>
              </w:rPr>
            </w:pPr>
          </w:p>
        </w:tc>
      </w:tr>
    </w:tbl>
    <w:p w:rsidR="00FA3FE5" w:rsidRPr="00C906C2" w:rsidRDefault="00FA3FE5" w:rsidP="00DA06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3FE5" w:rsidRPr="00C906C2" w:rsidRDefault="00FA3FE5" w:rsidP="00DA06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3FE5" w:rsidRPr="00C906C2" w:rsidRDefault="00FA3FE5" w:rsidP="00DA06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3FE5" w:rsidRPr="00C906C2" w:rsidRDefault="00FA3FE5" w:rsidP="00DA06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3FE5" w:rsidRPr="00C906C2" w:rsidRDefault="00FA3FE5" w:rsidP="00DA06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03F1" w:rsidRPr="00C906C2" w:rsidRDefault="00C903F1" w:rsidP="00DA06A9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903F1" w:rsidRPr="00C906C2" w:rsidSect="00FA3F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73377" w:rsidRDefault="00E73377" w:rsidP="00E73377">
      <w:pPr>
        <w:spacing w:before="66"/>
        <w:ind w:left="106"/>
        <w:rPr>
          <w:rFonts w:ascii="Times New Roman" w:hAnsi="Times New Roman" w:cs="Times New Roman"/>
          <w:b/>
          <w:sz w:val="28"/>
          <w:szCs w:val="28"/>
        </w:rPr>
      </w:pPr>
    </w:p>
    <w:p w:rsidR="00E73377" w:rsidRPr="00E73377" w:rsidRDefault="00E73377" w:rsidP="00E73377">
      <w:pPr>
        <w:spacing w:before="66"/>
        <w:ind w:left="106"/>
        <w:rPr>
          <w:rFonts w:ascii="Times New Roman" w:hAnsi="Times New Roman" w:cs="Times New Roman"/>
          <w:b/>
          <w:sz w:val="28"/>
          <w:szCs w:val="28"/>
        </w:rPr>
      </w:pPr>
      <w:r w:rsidRPr="00E73377">
        <w:rPr>
          <w:rFonts w:ascii="Times New Roman" w:hAnsi="Times New Roman" w:cs="Times New Roman"/>
          <w:b/>
          <w:spacing w:val="-2"/>
          <w:sz w:val="28"/>
          <w:szCs w:val="28"/>
        </w:rPr>
        <w:t>УЧЕБНО-МЕТОДИЧЕСКОЕ</w:t>
      </w:r>
      <w:r w:rsidRPr="00E73377"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pacing w:val="-2"/>
          <w:sz w:val="28"/>
          <w:szCs w:val="28"/>
        </w:rPr>
        <w:t>ОБЕСПЕЧЕНИЕ</w:t>
      </w:r>
      <w:r w:rsidRPr="00E73377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pacing w:val="-2"/>
          <w:sz w:val="28"/>
          <w:szCs w:val="28"/>
        </w:rPr>
        <w:t>ОБРАЗОВАТЕЛЬНОГО</w:t>
      </w:r>
      <w:r w:rsidRPr="00E73377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pacing w:val="-2"/>
          <w:sz w:val="28"/>
          <w:szCs w:val="28"/>
        </w:rPr>
        <w:t>ПРОЦЕССА</w:t>
      </w:r>
    </w:p>
    <w:p w:rsidR="00E73377" w:rsidRPr="00E73377" w:rsidRDefault="00E73377" w:rsidP="00E73377">
      <w:pPr>
        <w:pStyle w:val="ad"/>
        <w:ind w:left="0"/>
        <w:rPr>
          <w:b/>
          <w:sz w:val="28"/>
          <w:szCs w:val="28"/>
        </w:rPr>
      </w:pPr>
      <w:r w:rsidRPr="00E7337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22A0EAC" wp14:editId="3281CED3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E2C2E" id="Прямоугольник 2" o:spid="_x0000_s1026" style="position:absolute;margin-left:33.3pt;margin-top:5.8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ATkf6S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E73377" w:rsidRDefault="00E73377" w:rsidP="00E73377">
      <w:pPr>
        <w:spacing w:before="208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73377">
        <w:rPr>
          <w:rFonts w:ascii="Times New Roman" w:hAnsi="Times New Roman" w:cs="Times New Roman"/>
          <w:b/>
          <w:sz w:val="28"/>
          <w:szCs w:val="28"/>
        </w:rPr>
        <w:t>ОБЯЗАТЕЛЬНЫЕ</w:t>
      </w:r>
      <w:r w:rsidRPr="00E7337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E7337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E7337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z w:val="28"/>
          <w:szCs w:val="28"/>
        </w:rPr>
        <w:t>ДЛЯ</w:t>
      </w:r>
      <w:r w:rsidRPr="00E73377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E73377">
        <w:rPr>
          <w:rFonts w:ascii="Times New Roman" w:hAnsi="Times New Roman" w:cs="Times New Roman"/>
          <w:b/>
          <w:spacing w:val="-2"/>
          <w:sz w:val="28"/>
          <w:szCs w:val="28"/>
        </w:rPr>
        <w:t>УЧЕНИКА</w:t>
      </w:r>
    </w:p>
    <w:p w:rsidR="00E73377" w:rsidRPr="00E73377" w:rsidRDefault="00E73377" w:rsidP="00E73377">
      <w:pPr>
        <w:pStyle w:val="af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3377">
        <w:rPr>
          <w:rFonts w:ascii="Times New Roman" w:hAnsi="Times New Roman" w:cs="Times New Roman"/>
          <w:sz w:val="28"/>
          <w:szCs w:val="28"/>
        </w:rPr>
        <w:t>Егораева</w:t>
      </w:r>
      <w:proofErr w:type="spellEnd"/>
      <w:r w:rsidRPr="00E73377">
        <w:rPr>
          <w:rFonts w:ascii="Times New Roman" w:hAnsi="Times New Roman" w:cs="Times New Roman"/>
          <w:sz w:val="28"/>
          <w:szCs w:val="28"/>
        </w:rPr>
        <w:t xml:space="preserve"> Г.Т. ЕГЭ. Практикум по русскому языку, подготовка к выполнению части 3 </w:t>
      </w:r>
      <w:r>
        <w:rPr>
          <w:rFonts w:ascii="Times New Roman" w:hAnsi="Times New Roman" w:cs="Times New Roman"/>
          <w:sz w:val="28"/>
          <w:szCs w:val="28"/>
        </w:rPr>
        <w:t>(С). – М.: «Экзамен», 2021</w:t>
      </w:r>
      <w:r w:rsidRPr="00E73377">
        <w:rPr>
          <w:rFonts w:ascii="Times New Roman" w:hAnsi="Times New Roman" w:cs="Times New Roman"/>
          <w:sz w:val="28"/>
          <w:szCs w:val="28"/>
        </w:rPr>
        <w:t>.</w:t>
      </w:r>
    </w:p>
    <w:p w:rsidR="00E73377" w:rsidRPr="00E73377" w:rsidRDefault="00E73377" w:rsidP="00E73377">
      <w:pPr>
        <w:pStyle w:val="af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3377">
        <w:rPr>
          <w:rFonts w:ascii="Times New Roman" w:hAnsi="Times New Roman" w:cs="Times New Roman"/>
          <w:sz w:val="28"/>
          <w:szCs w:val="28"/>
        </w:rPr>
        <w:t>Сенина Н.А. Русский язык. Сочинение на ЕГЭ. Курс интенсивной подготовки. Учебно-методическое пособие. – Ростов /Д: Легион, 2011.</w:t>
      </w:r>
    </w:p>
    <w:p w:rsidR="00E73377" w:rsidRPr="00E73377" w:rsidRDefault="00E73377" w:rsidP="00E73377">
      <w:pPr>
        <w:pStyle w:val="af"/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Беляева Н.В., Новикова Л.В. и др. Итоговое сочинение. Допуск к ЕГЭ. От выбора темы к оцениванию по критериям, - М., 2020</w:t>
      </w:r>
    </w:p>
    <w:p w:rsidR="00E73377" w:rsidRPr="00E73377" w:rsidRDefault="00E73377" w:rsidP="00E73377">
      <w:pPr>
        <w:pStyle w:val="af"/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«ЕГЭ. Русский язык. Комментарий к основной проблеме текста. Аргументация. Универсальные материалы с методическими рекомендациями, решениями и ответами» / Г.Т. </w:t>
      </w:r>
      <w:proofErr w:type="spellStart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Егораева</w:t>
      </w:r>
      <w:proofErr w:type="spellEnd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2020.</w:t>
      </w:r>
    </w:p>
    <w:p w:rsidR="00E73377" w:rsidRPr="00E73377" w:rsidRDefault="00E73377" w:rsidP="00E73377">
      <w:pPr>
        <w:pStyle w:val="af"/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spellStart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Карнаух</w:t>
      </w:r>
      <w:proofErr w:type="spellEnd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Н.Л., Щербина И.В. Письменные работы по литературе. 9–11-е классы. М.: Дрофа, 2002.</w:t>
      </w:r>
    </w:p>
    <w:p w:rsidR="00E73377" w:rsidRPr="00E73377" w:rsidRDefault="00E73377" w:rsidP="00E73377">
      <w:pPr>
        <w:pStyle w:val="af"/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 </w:t>
      </w:r>
      <w:proofErr w:type="spellStart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Калганова</w:t>
      </w:r>
      <w:proofErr w:type="spellEnd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 Сочинения различных жанров в старших классах. М.: Просвещение, 2001</w:t>
      </w:r>
    </w:p>
    <w:p w:rsidR="00E73377" w:rsidRPr="00E73377" w:rsidRDefault="00E73377" w:rsidP="00E73377">
      <w:pPr>
        <w:pStyle w:val="af"/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spellStart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Чумакевич</w:t>
      </w:r>
      <w:proofErr w:type="spellEnd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Э.В. «Сочинения на отлично! Русская литература. 9–11 классы». М., 2011.</w:t>
      </w:r>
    </w:p>
    <w:p w:rsidR="00E73377" w:rsidRPr="00E73377" w:rsidRDefault="00E73377" w:rsidP="00E73377">
      <w:pPr>
        <w:pStyle w:val="af"/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Щербакова О. И. Виды сочинений по литературе. 10—11 классы: пособие для учителей </w:t>
      </w:r>
      <w:proofErr w:type="spellStart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организаций. М.: Просвещение, 2015.</w:t>
      </w:r>
    </w:p>
    <w:p w:rsidR="00E73377" w:rsidRPr="00E73377" w:rsidRDefault="00E73377" w:rsidP="00E73377">
      <w:pPr>
        <w:pStyle w:val="af"/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E7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итоговых сочинений и сочинений ЕГЭ.</w:t>
      </w:r>
      <w:r w:rsidR="006F6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ФИПИ.</w:t>
      </w:r>
    </w:p>
    <w:p w:rsidR="00E73377" w:rsidRPr="00E73377" w:rsidRDefault="00E73377" w:rsidP="00E73377">
      <w:pPr>
        <w:spacing w:before="208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E73377" w:rsidRDefault="00E73377" w:rsidP="00E73377">
      <w:pPr>
        <w:pStyle w:val="11"/>
        <w:spacing w:before="1"/>
        <w:rPr>
          <w:spacing w:val="-2"/>
          <w:sz w:val="28"/>
          <w:szCs w:val="28"/>
        </w:rPr>
      </w:pPr>
      <w:r w:rsidRPr="00E73377">
        <w:rPr>
          <w:sz w:val="28"/>
          <w:szCs w:val="28"/>
        </w:rPr>
        <w:t>МЕТОДИЧЕСКИЕ</w:t>
      </w:r>
      <w:r w:rsidRPr="00E73377">
        <w:rPr>
          <w:spacing w:val="-8"/>
          <w:sz w:val="28"/>
          <w:szCs w:val="28"/>
        </w:rPr>
        <w:t xml:space="preserve"> </w:t>
      </w:r>
      <w:r w:rsidRPr="00E73377">
        <w:rPr>
          <w:sz w:val="28"/>
          <w:szCs w:val="28"/>
        </w:rPr>
        <w:t>МАТЕРИАЛЫ</w:t>
      </w:r>
      <w:r w:rsidRPr="00E73377">
        <w:rPr>
          <w:spacing w:val="-8"/>
          <w:sz w:val="28"/>
          <w:szCs w:val="28"/>
        </w:rPr>
        <w:t xml:space="preserve"> </w:t>
      </w:r>
      <w:r w:rsidRPr="00E73377">
        <w:rPr>
          <w:sz w:val="28"/>
          <w:szCs w:val="28"/>
        </w:rPr>
        <w:t>ДЛЯ</w:t>
      </w:r>
      <w:r w:rsidRPr="00E73377">
        <w:rPr>
          <w:spacing w:val="-8"/>
          <w:sz w:val="28"/>
          <w:szCs w:val="28"/>
        </w:rPr>
        <w:t xml:space="preserve"> </w:t>
      </w:r>
      <w:r w:rsidRPr="00E73377">
        <w:rPr>
          <w:spacing w:val="-2"/>
          <w:sz w:val="28"/>
          <w:szCs w:val="28"/>
        </w:rPr>
        <w:t>УЧИТЕЛЯ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B79E9">
        <w:rPr>
          <w:rFonts w:ascii="Times New Roman" w:hAnsi="Times New Roman" w:cs="Times New Roman"/>
          <w:sz w:val="28"/>
          <w:szCs w:val="28"/>
        </w:rPr>
        <w:t>Озеров Ю. А. Экзаменационное сочинение на литературную тему. - М.: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– Пресс, 2020</w:t>
      </w:r>
      <w:r w:rsidRPr="00BB79E9">
        <w:rPr>
          <w:rFonts w:ascii="Times New Roman" w:hAnsi="Times New Roman" w:cs="Times New Roman"/>
          <w:sz w:val="28"/>
          <w:szCs w:val="28"/>
        </w:rPr>
        <w:t>.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B7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79E9">
        <w:rPr>
          <w:rFonts w:ascii="Times New Roman" w:hAnsi="Times New Roman" w:cs="Times New Roman"/>
          <w:sz w:val="28"/>
          <w:szCs w:val="28"/>
        </w:rPr>
        <w:t>Русова</w:t>
      </w:r>
      <w:proofErr w:type="spellEnd"/>
      <w:r w:rsidRPr="00BB79E9">
        <w:rPr>
          <w:rFonts w:ascii="Times New Roman" w:hAnsi="Times New Roman" w:cs="Times New Roman"/>
          <w:sz w:val="28"/>
          <w:szCs w:val="28"/>
        </w:rPr>
        <w:t xml:space="preserve"> Н. Ю. Как писать сочинение, изложе</w:t>
      </w:r>
      <w:r>
        <w:rPr>
          <w:rFonts w:ascii="Times New Roman" w:hAnsi="Times New Roman" w:cs="Times New Roman"/>
          <w:sz w:val="28"/>
          <w:szCs w:val="28"/>
        </w:rPr>
        <w:t xml:space="preserve">ние, диктант. Новгород: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Деком.-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9E9">
        <w:rPr>
          <w:rFonts w:ascii="Times New Roman" w:hAnsi="Times New Roman" w:cs="Times New Roman"/>
          <w:sz w:val="28"/>
          <w:szCs w:val="28"/>
        </w:rPr>
        <w:t>1995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B79E9">
        <w:rPr>
          <w:rFonts w:ascii="Times New Roman" w:hAnsi="Times New Roman" w:cs="Times New Roman"/>
          <w:sz w:val="28"/>
          <w:szCs w:val="28"/>
        </w:rPr>
        <w:t>. Рыжова Н. В. Методика написания экзаменационного сочинения. М.: Экзамен.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B7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79E9">
        <w:rPr>
          <w:rFonts w:ascii="Times New Roman" w:hAnsi="Times New Roman" w:cs="Times New Roman"/>
          <w:sz w:val="28"/>
          <w:szCs w:val="28"/>
        </w:rPr>
        <w:t>Солганик</w:t>
      </w:r>
      <w:proofErr w:type="spellEnd"/>
      <w:r w:rsidRPr="00BB79E9">
        <w:rPr>
          <w:rFonts w:ascii="Times New Roman" w:hAnsi="Times New Roman" w:cs="Times New Roman"/>
          <w:sz w:val="28"/>
          <w:szCs w:val="28"/>
        </w:rPr>
        <w:t xml:space="preserve"> Г. Я. Стилистика русского языка. 10-11 кл. - М.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B7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79E9">
        <w:rPr>
          <w:rFonts w:ascii="Times New Roman" w:hAnsi="Times New Roman" w:cs="Times New Roman"/>
          <w:sz w:val="28"/>
          <w:szCs w:val="28"/>
        </w:rPr>
        <w:t>Угроватова</w:t>
      </w:r>
      <w:proofErr w:type="spellEnd"/>
      <w:r w:rsidRPr="00BB79E9">
        <w:rPr>
          <w:rFonts w:ascii="Times New Roman" w:hAnsi="Times New Roman" w:cs="Times New Roman"/>
          <w:sz w:val="28"/>
          <w:szCs w:val="28"/>
        </w:rPr>
        <w:t xml:space="preserve"> Т.Ю. Русский язык: 10-11 кл. 34 ур</w:t>
      </w:r>
      <w:r>
        <w:rPr>
          <w:rFonts w:ascii="Times New Roman" w:hAnsi="Times New Roman" w:cs="Times New Roman"/>
          <w:sz w:val="28"/>
          <w:szCs w:val="28"/>
        </w:rPr>
        <w:t xml:space="preserve">ока подготовки к ЕГЭ. - Москва, </w:t>
      </w:r>
      <w:proofErr w:type="spellStart"/>
      <w:r w:rsidRPr="00BB79E9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BB79E9">
        <w:rPr>
          <w:rFonts w:ascii="Times New Roman" w:hAnsi="Times New Roman" w:cs="Times New Roman"/>
          <w:sz w:val="28"/>
          <w:szCs w:val="28"/>
        </w:rPr>
        <w:t>.</w:t>
      </w:r>
    </w:p>
    <w:p w:rsidR="006F67CE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B7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79E9">
        <w:rPr>
          <w:rFonts w:ascii="Times New Roman" w:hAnsi="Times New Roman" w:cs="Times New Roman"/>
          <w:sz w:val="28"/>
          <w:szCs w:val="28"/>
        </w:rPr>
        <w:t>Цейтлин</w:t>
      </w:r>
      <w:proofErr w:type="spellEnd"/>
      <w:r w:rsidRPr="00BB79E9">
        <w:rPr>
          <w:rFonts w:ascii="Times New Roman" w:hAnsi="Times New Roman" w:cs="Times New Roman"/>
          <w:sz w:val="28"/>
          <w:szCs w:val="28"/>
        </w:rPr>
        <w:t xml:space="preserve"> С. Н. Речевые ошибки и их предупреждение. – М.: Просвещение.</w:t>
      </w:r>
    </w:p>
    <w:p w:rsidR="006F67CE" w:rsidRPr="00BB79E9" w:rsidRDefault="006F67CE" w:rsidP="006F6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67CE" w:rsidRPr="00E73377" w:rsidRDefault="006F67CE" w:rsidP="00E73377">
      <w:pPr>
        <w:pStyle w:val="11"/>
        <w:spacing w:before="1"/>
        <w:rPr>
          <w:sz w:val="28"/>
          <w:szCs w:val="28"/>
        </w:rPr>
      </w:pPr>
    </w:p>
    <w:p w:rsidR="00E73377" w:rsidRPr="00E73377" w:rsidRDefault="00E73377" w:rsidP="00E73377">
      <w:pPr>
        <w:pStyle w:val="11"/>
        <w:spacing w:before="227"/>
        <w:rPr>
          <w:sz w:val="28"/>
          <w:szCs w:val="28"/>
        </w:rPr>
      </w:pPr>
      <w:r w:rsidRPr="00E73377">
        <w:rPr>
          <w:sz w:val="28"/>
          <w:szCs w:val="28"/>
        </w:rPr>
        <w:t>ЦИФРОВЫЕ</w:t>
      </w:r>
      <w:r w:rsidRPr="00E73377">
        <w:rPr>
          <w:spacing w:val="-7"/>
          <w:sz w:val="28"/>
          <w:szCs w:val="28"/>
        </w:rPr>
        <w:t xml:space="preserve"> </w:t>
      </w:r>
      <w:r w:rsidRPr="00E73377">
        <w:rPr>
          <w:sz w:val="28"/>
          <w:szCs w:val="28"/>
        </w:rPr>
        <w:t>ОБРАЗОВАТЕЛЬНЫЕ</w:t>
      </w:r>
      <w:r w:rsidRPr="00E73377">
        <w:rPr>
          <w:spacing w:val="-7"/>
          <w:sz w:val="28"/>
          <w:szCs w:val="28"/>
        </w:rPr>
        <w:t xml:space="preserve"> </w:t>
      </w:r>
      <w:r w:rsidRPr="00E73377">
        <w:rPr>
          <w:sz w:val="28"/>
          <w:szCs w:val="28"/>
        </w:rPr>
        <w:t>РЕСУРСЫ</w:t>
      </w:r>
      <w:r w:rsidRPr="00E73377">
        <w:rPr>
          <w:spacing w:val="-7"/>
          <w:sz w:val="28"/>
          <w:szCs w:val="28"/>
        </w:rPr>
        <w:t xml:space="preserve"> </w:t>
      </w:r>
      <w:r w:rsidRPr="00E73377">
        <w:rPr>
          <w:sz w:val="28"/>
          <w:szCs w:val="28"/>
        </w:rPr>
        <w:t>И</w:t>
      </w:r>
      <w:r w:rsidRPr="00E73377">
        <w:rPr>
          <w:spacing w:val="-7"/>
          <w:sz w:val="28"/>
          <w:szCs w:val="28"/>
        </w:rPr>
        <w:t xml:space="preserve"> </w:t>
      </w:r>
      <w:r w:rsidRPr="00E73377">
        <w:rPr>
          <w:sz w:val="28"/>
          <w:szCs w:val="28"/>
        </w:rPr>
        <w:t>РЕСУРСЫ</w:t>
      </w:r>
      <w:r w:rsidRPr="00E73377">
        <w:rPr>
          <w:spacing w:val="-7"/>
          <w:sz w:val="28"/>
          <w:szCs w:val="28"/>
        </w:rPr>
        <w:t xml:space="preserve"> </w:t>
      </w:r>
      <w:r w:rsidRPr="00E73377">
        <w:rPr>
          <w:sz w:val="28"/>
          <w:szCs w:val="28"/>
        </w:rPr>
        <w:t>СЕТИ</w:t>
      </w:r>
      <w:r w:rsidRPr="00E73377">
        <w:rPr>
          <w:spacing w:val="-7"/>
          <w:sz w:val="28"/>
          <w:szCs w:val="28"/>
        </w:rPr>
        <w:t xml:space="preserve"> </w:t>
      </w:r>
      <w:r w:rsidRPr="00E73377">
        <w:rPr>
          <w:spacing w:val="-2"/>
          <w:sz w:val="28"/>
          <w:szCs w:val="28"/>
        </w:rPr>
        <w:t>ИНТЕРНЕТ</w:t>
      </w:r>
    </w:p>
    <w:p w:rsidR="00E73377" w:rsidRPr="00651E78" w:rsidRDefault="00E73377" w:rsidP="00E73377">
      <w:pPr>
        <w:pStyle w:val="ad"/>
        <w:spacing w:before="156" w:line="292" w:lineRule="auto"/>
        <w:ind w:right="8266"/>
        <w:rPr>
          <w:spacing w:val="-2"/>
          <w:sz w:val="28"/>
          <w:szCs w:val="28"/>
        </w:rPr>
      </w:pPr>
      <w:r w:rsidRPr="00E73377">
        <w:rPr>
          <w:spacing w:val="-2"/>
          <w:sz w:val="28"/>
          <w:szCs w:val="28"/>
        </w:rPr>
        <w:t>1.</w:t>
      </w:r>
      <w:r w:rsidRPr="00E73377">
        <w:rPr>
          <w:spacing w:val="-2"/>
          <w:sz w:val="28"/>
          <w:szCs w:val="28"/>
          <w:lang w:val="en-US"/>
        </w:rPr>
        <w:t>http</w:t>
      </w:r>
      <w:r w:rsidRPr="00E73377">
        <w:rPr>
          <w:spacing w:val="-2"/>
          <w:sz w:val="28"/>
          <w:szCs w:val="28"/>
        </w:rPr>
        <w:t>://</w:t>
      </w:r>
      <w:proofErr w:type="spellStart"/>
      <w:r w:rsidRPr="00E73377">
        <w:rPr>
          <w:spacing w:val="-2"/>
          <w:sz w:val="28"/>
          <w:szCs w:val="28"/>
          <w:lang w:val="en-US"/>
        </w:rPr>
        <w:t>schoolcollecti</w:t>
      </w:r>
      <w:proofErr w:type="spellEnd"/>
      <w:r w:rsidRPr="00E73377">
        <w:rPr>
          <w:spacing w:val="-2"/>
          <w:sz w:val="28"/>
          <w:szCs w:val="28"/>
        </w:rPr>
        <w:t>2.</w:t>
      </w:r>
      <w:r w:rsidRPr="00E73377">
        <w:rPr>
          <w:spacing w:val="-2"/>
          <w:sz w:val="28"/>
          <w:szCs w:val="28"/>
          <w:lang w:val="en-US"/>
        </w:rPr>
        <w:t>http</w:t>
      </w:r>
      <w:r w:rsidRPr="00E73377">
        <w:rPr>
          <w:spacing w:val="-2"/>
          <w:sz w:val="28"/>
          <w:szCs w:val="28"/>
        </w:rPr>
        <w:t>://</w:t>
      </w:r>
      <w:proofErr w:type="spellStart"/>
      <w:r w:rsidRPr="00E73377">
        <w:rPr>
          <w:spacing w:val="-2"/>
          <w:sz w:val="28"/>
          <w:szCs w:val="28"/>
          <w:lang w:val="en-US"/>
        </w:rPr>
        <w:t>edu</w:t>
      </w:r>
      <w:proofErr w:type="spellEnd"/>
      <w:r w:rsidRPr="00E73377">
        <w:rPr>
          <w:spacing w:val="-2"/>
          <w:sz w:val="28"/>
          <w:szCs w:val="28"/>
        </w:rPr>
        <w:t>.</w:t>
      </w:r>
      <w:proofErr w:type="spellStart"/>
      <w:r w:rsidRPr="00E73377">
        <w:rPr>
          <w:spacing w:val="-2"/>
          <w:sz w:val="28"/>
          <w:szCs w:val="28"/>
          <w:lang w:val="en-US"/>
        </w:rPr>
        <w:t>ru</w:t>
      </w:r>
      <w:proofErr w:type="spellEnd"/>
      <w:r w:rsidRPr="00E73377">
        <w:rPr>
          <w:spacing w:val="-2"/>
          <w:sz w:val="28"/>
          <w:szCs w:val="28"/>
        </w:rPr>
        <w:t>/</w:t>
      </w:r>
      <w:proofErr w:type="spellStart"/>
      <w:r w:rsidRPr="00E73377">
        <w:rPr>
          <w:spacing w:val="-2"/>
          <w:sz w:val="28"/>
          <w:szCs w:val="28"/>
          <w:lang w:val="en-US"/>
        </w:rPr>
        <w:t>catalg</w:t>
      </w:r>
      <w:proofErr w:type="spellEnd"/>
      <w:r w:rsidRPr="00E73377">
        <w:rPr>
          <w:spacing w:val="-2"/>
          <w:sz w:val="28"/>
          <w:szCs w:val="28"/>
        </w:rPr>
        <w:t xml:space="preserve">/ </w:t>
      </w:r>
      <w:proofErr w:type="gramStart"/>
      <w:r w:rsidRPr="00E73377">
        <w:rPr>
          <w:spacing w:val="-2"/>
          <w:sz w:val="28"/>
          <w:szCs w:val="28"/>
        </w:rPr>
        <w:t>3.</w:t>
      </w:r>
      <w:r w:rsidRPr="00E73377">
        <w:rPr>
          <w:spacing w:val="-2"/>
          <w:sz w:val="28"/>
          <w:szCs w:val="28"/>
          <w:lang w:val="en-US"/>
        </w:rPr>
        <w:t>http</w:t>
      </w:r>
      <w:r w:rsidRPr="00E73377">
        <w:rPr>
          <w:spacing w:val="-2"/>
          <w:sz w:val="28"/>
          <w:szCs w:val="28"/>
        </w:rPr>
        <w:t>://</w:t>
      </w:r>
      <w:proofErr w:type="spellStart"/>
      <w:r w:rsidRPr="00E73377">
        <w:rPr>
          <w:spacing w:val="-2"/>
          <w:sz w:val="28"/>
          <w:szCs w:val="28"/>
          <w:lang w:val="en-US"/>
        </w:rPr>
        <w:t>uchi</w:t>
      </w:r>
      <w:proofErr w:type="spellEnd"/>
      <w:r w:rsidRPr="00E73377">
        <w:rPr>
          <w:spacing w:val="-2"/>
          <w:sz w:val="28"/>
          <w:szCs w:val="28"/>
        </w:rPr>
        <w:t>.</w:t>
      </w:r>
      <w:proofErr w:type="spellStart"/>
      <w:r w:rsidRPr="00E73377">
        <w:rPr>
          <w:spacing w:val="-2"/>
          <w:sz w:val="28"/>
          <w:szCs w:val="28"/>
          <w:lang w:val="en-US"/>
        </w:rPr>
        <w:t>ru</w:t>
      </w:r>
      <w:proofErr w:type="spellEnd"/>
      <w:proofErr w:type="gramEnd"/>
    </w:p>
    <w:p w:rsidR="00ED5335" w:rsidRPr="00651E78" w:rsidRDefault="00ED5335" w:rsidP="00E73377">
      <w:pPr>
        <w:pStyle w:val="ad"/>
        <w:spacing w:before="156" w:line="292" w:lineRule="auto"/>
        <w:ind w:right="8266"/>
        <w:rPr>
          <w:spacing w:val="-2"/>
          <w:sz w:val="28"/>
          <w:szCs w:val="28"/>
        </w:rPr>
      </w:pPr>
    </w:p>
    <w:p w:rsidR="00ED5335" w:rsidRPr="00651E78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lastRenderedPageBreak/>
        <w:t xml:space="preserve">4. </w:t>
      </w:r>
      <w:hyperlink r:id="rId13" w:history="1">
        <w:r w:rsidRPr="007D4E6D">
          <w:rPr>
            <w:rStyle w:val="a5"/>
            <w:sz w:val="28"/>
            <w:szCs w:val="28"/>
            <w:lang w:val="en-US"/>
          </w:rPr>
          <w:t>http</w:t>
        </w:r>
        <w:r w:rsidRPr="00651E78">
          <w:rPr>
            <w:rStyle w:val="a5"/>
            <w:sz w:val="28"/>
            <w:szCs w:val="28"/>
          </w:rPr>
          <w:t>://4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ege</w:t>
        </w:r>
        <w:proofErr w:type="spellEnd"/>
        <w:r w:rsidRPr="00651E78">
          <w:rPr>
            <w:rStyle w:val="a5"/>
            <w:sz w:val="28"/>
            <w:szCs w:val="28"/>
          </w:rPr>
          <w:t>.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651E78">
          <w:rPr>
            <w:rStyle w:val="a5"/>
            <w:sz w:val="28"/>
            <w:szCs w:val="28"/>
          </w:rPr>
          <w:t>/</w:t>
        </w:r>
      </w:hyperlink>
    </w:p>
    <w:p w:rsidR="00ED5335" w:rsidRPr="00651E78" w:rsidRDefault="00651E78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hyperlink r:id="rId14" w:history="1">
        <w:r w:rsidR="00ED5335" w:rsidRPr="007D4E6D">
          <w:rPr>
            <w:rStyle w:val="a5"/>
            <w:sz w:val="28"/>
            <w:szCs w:val="28"/>
            <w:lang w:val="en-US"/>
          </w:rPr>
          <w:t>http</w:t>
        </w:r>
        <w:r w:rsidR="00ED5335" w:rsidRPr="00651E78">
          <w:rPr>
            <w:rStyle w:val="a5"/>
            <w:sz w:val="28"/>
            <w:szCs w:val="28"/>
          </w:rPr>
          <w:t>://</w:t>
        </w:r>
        <w:r w:rsidR="00ED5335" w:rsidRPr="007D4E6D">
          <w:rPr>
            <w:rStyle w:val="a5"/>
            <w:sz w:val="28"/>
            <w:szCs w:val="28"/>
            <w:lang w:val="en-US"/>
          </w:rPr>
          <w:t>www</w:t>
        </w:r>
        <w:r w:rsidR="00ED5335" w:rsidRPr="00651E78">
          <w:rPr>
            <w:rStyle w:val="a5"/>
            <w:sz w:val="28"/>
            <w:szCs w:val="28"/>
          </w:rPr>
          <w:t>.</w:t>
        </w:r>
        <w:proofErr w:type="spellStart"/>
        <w:r w:rsidR="00ED5335" w:rsidRPr="007D4E6D">
          <w:rPr>
            <w:rStyle w:val="a5"/>
            <w:sz w:val="28"/>
            <w:szCs w:val="28"/>
            <w:lang w:val="en-US"/>
          </w:rPr>
          <w:t>fipi</w:t>
        </w:r>
        <w:proofErr w:type="spellEnd"/>
        <w:r w:rsidR="00ED5335" w:rsidRPr="00651E78">
          <w:rPr>
            <w:rStyle w:val="a5"/>
            <w:sz w:val="28"/>
            <w:szCs w:val="28"/>
          </w:rPr>
          <w:t>.</w:t>
        </w:r>
        <w:proofErr w:type="spellStart"/>
        <w:r w:rsidR="00ED5335" w:rsidRPr="007D4E6D">
          <w:rPr>
            <w:rStyle w:val="a5"/>
            <w:sz w:val="28"/>
            <w:szCs w:val="28"/>
            <w:lang w:val="en-US"/>
          </w:rPr>
          <w:t>ru</w:t>
        </w:r>
        <w:proofErr w:type="spellEnd"/>
        <w:r w:rsidR="00ED5335" w:rsidRPr="00651E78">
          <w:rPr>
            <w:rStyle w:val="a5"/>
            <w:sz w:val="28"/>
            <w:szCs w:val="28"/>
          </w:rPr>
          <w:t>/</w:t>
        </w:r>
      </w:hyperlink>
    </w:p>
    <w:p w:rsidR="00ED5335" w:rsidRPr="00651E78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651E78">
        <w:rPr>
          <w:sz w:val="28"/>
          <w:szCs w:val="28"/>
        </w:rPr>
        <w:t>5.</w:t>
      </w:r>
      <w:hyperlink r:id="rId15" w:history="1">
        <w:r w:rsidRPr="007D4E6D">
          <w:rPr>
            <w:rStyle w:val="a5"/>
            <w:sz w:val="28"/>
            <w:szCs w:val="28"/>
            <w:lang w:val="en-US"/>
          </w:rPr>
          <w:t>http</w:t>
        </w:r>
        <w:r w:rsidRPr="00651E78">
          <w:rPr>
            <w:rStyle w:val="a5"/>
            <w:sz w:val="28"/>
            <w:szCs w:val="28"/>
          </w:rPr>
          <w:t>://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sochinenie</w:t>
        </w:r>
        <w:proofErr w:type="spellEnd"/>
        <w:r w:rsidRPr="00651E78">
          <w:rPr>
            <w:rStyle w:val="a5"/>
            <w:sz w:val="28"/>
            <w:szCs w:val="28"/>
          </w:rPr>
          <w:t>11.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651E78">
          <w:rPr>
            <w:rStyle w:val="a5"/>
            <w:sz w:val="28"/>
            <w:szCs w:val="28"/>
          </w:rPr>
          <w:t>/</w:t>
        </w:r>
        <w:r w:rsidRPr="007D4E6D">
          <w:rPr>
            <w:rStyle w:val="a5"/>
            <w:sz w:val="28"/>
            <w:szCs w:val="28"/>
            <w:lang w:val="en-US"/>
          </w:rPr>
          <w:t>o</w:t>
        </w:r>
        <w:r w:rsidRPr="00651E78">
          <w:rPr>
            <w:rStyle w:val="a5"/>
            <w:sz w:val="28"/>
            <w:szCs w:val="28"/>
          </w:rPr>
          <w:t>/140-2-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knigi</w:t>
        </w:r>
        <w:proofErr w:type="spellEnd"/>
        <w:r w:rsidRPr="00651E78">
          <w:rPr>
            <w:rStyle w:val="a5"/>
            <w:sz w:val="28"/>
            <w:szCs w:val="28"/>
          </w:rPr>
          <w:t>-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po</w:t>
        </w:r>
        <w:proofErr w:type="spellEnd"/>
        <w:r w:rsidRPr="00651E78">
          <w:rPr>
            <w:rStyle w:val="a5"/>
            <w:sz w:val="28"/>
            <w:szCs w:val="28"/>
          </w:rPr>
          <w:t>-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podgotovke</w:t>
        </w:r>
        <w:proofErr w:type="spellEnd"/>
        <w:r w:rsidRPr="00651E78">
          <w:rPr>
            <w:rStyle w:val="a5"/>
            <w:sz w:val="28"/>
            <w:szCs w:val="28"/>
          </w:rPr>
          <w:t>-</w:t>
        </w:r>
        <w:r w:rsidRPr="007D4E6D">
          <w:rPr>
            <w:rStyle w:val="a5"/>
            <w:sz w:val="28"/>
            <w:szCs w:val="28"/>
            <w:lang w:val="en-US"/>
          </w:rPr>
          <w:t>k</w:t>
        </w:r>
        <w:r w:rsidRPr="00651E78">
          <w:rPr>
            <w:rStyle w:val="a5"/>
            <w:sz w:val="28"/>
            <w:szCs w:val="28"/>
          </w:rPr>
          <w:t>-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itogovomu</w:t>
        </w:r>
        <w:proofErr w:type="spellEnd"/>
        <w:r w:rsidRPr="00651E78">
          <w:rPr>
            <w:rStyle w:val="a5"/>
            <w:sz w:val="28"/>
            <w:szCs w:val="28"/>
          </w:rPr>
          <w:t>-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sochineniyu</w:t>
        </w:r>
        <w:proofErr w:type="spellEnd"/>
        <w:r w:rsidRPr="00651E78">
          <w:rPr>
            <w:rStyle w:val="a5"/>
            <w:sz w:val="28"/>
            <w:szCs w:val="28"/>
          </w:rPr>
          <w:t>.</w:t>
        </w:r>
        <w:r w:rsidRPr="007D4E6D">
          <w:rPr>
            <w:rStyle w:val="a5"/>
            <w:sz w:val="28"/>
            <w:szCs w:val="28"/>
            <w:lang w:val="en-US"/>
          </w:rPr>
          <w:t>html</w:t>
        </w:r>
      </w:hyperlink>
      <w:r w:rsidRPr="00651E78">
        <w:rPr>
          <w:rStyle w:val="c18"/>
          <w:color w:val="0033CC"/>
          <w:sz w:val="28"/>
          <w:szCs w:val="28"/>
        </w:rPr>
        <w:t>;</w:t>
      </w:r>
    </w:p>
    <w:p w:rsidR="00ED5335" w:rsidRPr="00651E78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651E78">
        <w:rPr>
          <w:sz w:val="28"/>
          <w:szCs w:val="28"/>
        </w:rPr>
        <w:t>6.</w:t>
      </w:r>
      <w:hyperlink r:id="rId16" w:history="1">
        <w:r w:rsidRPr="007D4E6D">
          <w:rPr>
            <w:rStyle w:val="a5"/>
            <w:sz w:val="28"/>
            <w:szCs w:val="28"/>
            <w:lang w:val="en-US"/>
          </w:rPr>
          <w:t>https</w:t>
        </w:r>
        <w:r w:rsidRPr="00651E78">
          <w:rPr>
            <w:rStyle w:val="a5"/>
            <w:sz w:val="28"/>
            <w:szCs w:val="28"/>
          </w:rPr>
          <w:t>://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rus</w:t>
        </w:r>
        <w:proofErr w:type="spellEnd"/>
        <w:r w:rsidRPr="00651E78">
          <w:rPr>
            <w:rStyle w:val="a5"/>
            <w:sz w:val="28"/>
            <w:szCs w:val="28"/>
          </w:rPr>
          <w:t>-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ege</w:t>
        </w:r>
        <w:proofErr w:type="spellEnd"/>
        <w:r w:rsidRPr="00651E78">
          <w:rPr>
            <w:rStyle w:val="a5"/>
            <w:sz w:val="28"/>
            <w:szCs w:val="28"/>
          </w:rPr>
          <w:t>.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sdamgia</w:t>
        </w:r>
        <w:proofErr w:type="spellEnd"/>
        <w:r w:rsidRPr="00651E78">
          <w:rPr>
            <w:rStyle w:val="a5"/>
            <w:sz w:val="28"/>
            <w:szCs w:val="28"/>
          </w:rPr>
          <w:t>.</w:t>
        </w:r>
        <w:proofErr w:type="spellStart"/>
        <w:r w:rsidRPr="007D4E6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651E78">
          <w:rPr>
            <w:rStyle w:val="a5"/>
            <w:sz w:val="28"/>
            <w:szCs w:val="28"/>
          </w:rPr>
          <w:t>/</w:t>
        </w:r>
      </w:hyperlink>
    </w:p>
    <w:p w:rsidR="00ED5335" w:rsidRPr="007D4E6D" w:rsidRDefault="00ED5335" w:rsidP="00ED5335">
      <w:pPr>
        <w:pStyle w:val="c2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t>7.</w:t>
      </w:r>
      <w:hyperlink r:id="rId17" w:history="1">
        <w:r w:rsidRPr="007D4E6D">
          <w:rPr>
            <w:rStyle w:val="a5"/>
            <w:sz w:val="28"/>
            <w:szCs w:val="28"/>
          </w:rPr>
          <w:t>http://russkiy-na-5.ru/</w:t>
        </w:r>
      </w:hyperlink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rStyle w:val="c2"/>
          <w:color w:val="000000"/>
          <w:sz w:val="28"/>
          <w:szCs w:val="28"/>
        </w:rPr>
        <w:t>Культура письменной речи</w:t>
      </w:r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t>8.</w:t>
      </w:r>
      <w:hyperlink r:id="rId18" w:history="1">
        <w:r w:rsidRPr="007D4E6D">
          <w:rPr>
            <w:rStyle w:val="a5"/>
            <w:sz w:val="28"/>
            <w:szCs w:val="28"/>
          </w:rPr>
          <w:t>http://www.gramma.ru</w:t>
        </w:r>
      </w:hyperlink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rStyle w:val="c2"/>
          <w:color w:val="000000"/>
          <w:sz w:val="28"/>
          <w:szCs w:val="28"/>
        </w:rPr>
        <w:t>Российское общество преподавателей русского языка и литературы: портал «Русское слово»</w:t>
      </w:r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t>9.</w:t>
      </w:r>
      <w:hyperlink r:id="rId19" w:history="1">
        <w:r w:rsidRPr="007D4E6D">
          <w:rPr>
            <w:rStyle w:val="a5"/>
            <w:sz w:val="28"/>
            <w:szCs w:val="28"/>
          </w:rPr>
          <w:t>http://www.ropryal.ru</w:t>
        </w:r>
      </w:hyperlink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rStyle w:val="c2"/>
          <w:color w:val="000000"/>
          <w:sz w:val="28"/>
          <w:szCs w:val="28"/>
        </w:rPr>
        <w:t>Электронные пособия по русскому языку для школьников</w:t>
      </w:r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t>10.</w:t>
      </w:r>
      <w:hyperlink r:id="rId20" w:history="1">
        <w:r w:rsidRPr="007D4E6D">
          <w:rPr>
            <w:rStyle w:val="a5"/>
            <w:sz w:val="28"/>
            <w:szCs w:val="28"/>
          </w:rPr>
          <w:t>http://learning-russian.gramota.ru</w:t>
        </w:r>
      </w:hyperlink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rStyle w:val="c18"/>
          <w:color w:val="000000"/>
          <w:sz w:val="28"/>
          <w:szCs w:val="28"/>
        </w:rPr>
        <w:t>ЕГЭ по русскому языку: электронный репетитор</w:t>
      </w:r>
    </w:p>
    <w:p w:rsidR="00ED5335" w:rsidRPr="007D4E6D" w:rsidRDefault="00ED5335" w:rsidP="00ED5335">
      <w:pPr>
        <w:pStyle w:val="c4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t>11.</w:t>
      </w:r>
      <w:hyperlink r:id="rId21" w:history="1">
        <w:r w:rsidRPr="007D4E6D">
          <w:rPr>
            <w:rStyle w:val="a5"/>
            <w:sz w:val="28"/>
            <w:szCs w:val="28"/>
          </w:rPr>
          <w:t>http://www/rus-ege.com</w:t>
        </w:r>
      </w:hyperlink>
    </w:p>
    <w:p w:rsidR="00ED5335" w:rsidRPr="007D4E6D" w:rsidRDefault="00ED5335" w:rsidP="00ED5335">
      <w:pPr>
        <w:pStyle w:val="c6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7D4E6D">
        <w:rPr>
          <w:rStyle w:val="c2"/>
          <w:color w:val="000000"/>
          <w:sz w:val="28"/>
          <w:szCs w:val="28"/>
        </w:rPr>
        <w:t>Сайт «Могу писать».</w:t>
      </w:r>
    </w:p>
    <w:p w:rsidR="00ED5335" w:rsidRPr="007D4E6D" w:rsidRDefault="00ED5335" w:rsidP="00ED5335">
      <w:pPr>
        <w:pStyle w:val="c6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7D4E6D">
        <w:rPr>
          <w:sz w:val="28"/>
          <w:szCs w:val="28"/>
        </w:rPr>
        <w:t>12.</w:t>
      </w:r>
      <w:hyperlink r:id="rId22" w:history="1">
        <w:r w:rsidRPr="007D4E6D">
          <w:rPr>
            <w:rStyle w:val="a5"/>
            <w:sz w:val="28"/>
            <w:szCs w:val="28"/>
          </w:rPr>
          <w:t>https://mogu-pisat.ru/</w:t>
        </w:r>
      </w:hyperlink>
    </w:p>
    <w:p w:rsidR="00ED5335" w:rsidRPr="007D4E6D" w:rsidRDefault="00ED5335" w:rsidP="00ED5335">
      <w:pPr>
        <w:pStyle w:val="a4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</w:rPr>
      </w:pPr>
    </w:p>
    <w:p w:rsidR="00ED5335" w:rsidRPr="00E73377" w:rsidRDefault="00ED5335" w:rsidP="00E73377">
      <w:pPr>
        <w:pStyle w:val="ad"/>
        <w:spacing w:before="156" w:line="292" w:lineRule="auto"/>
        <w:ind w:right="8266"/>
        <w:rPr>
          <w:sz w:val="28"/>
          <w:szCs w:val="28"/>
        </w:rPr>
        <w:sectPr w:rsidR="00ED5335" w:rsidRPr="00E73377">
          <w:pgSz w:w="11900" w:h="16840"/>
          <w:pgMar w:top="520" w:right="560" w:bottom="280" w:left="560" w:header="720" w:footer="720" w:gutter="0"/>
          <w:cols w:space="720"/>
        </w:sectPr>
      </w:pPr>
    </w:p>
    <w:p w:rsidR="00E73377" w:rsidRDefault="00E73377" w:rsidP="00E73377">
      <w:pPr>
        <w:spacing w:before="208"/>
        <w:rPr>
          <w:b/>
          <w:sz w:val="24"/>
        </w:rPr>
      </w:pPr>
    </w:p>
    <w:p w:rsidR="00ED5335" w:rsidRDefault="00ED5335" w:rsidP="00C903F1">
      <w:pPr>
        <w:pStyle w:val="a4"/>
        <w:shd w:val="clear" w:color="auto" w:fill="FFFFFF"/>
        <w:spacing w:before="0" w:beforeAutospacing="0" w:after="0" w:afterAutospacing="0" w:line="252" w:lineRule="atLeast"/>
      </w:pPr>
    </w:p>
    <w:p w:rsidR="007D4E6D" w:rsidRDefault="007D4E6D" w:rsidP="00C903F1">
      <w:pPr>
        <w:pStyle w:val="a4"/>
        <w:shd w:val="clear" w:color="auto" w:fill="FFFFFF"/>
        <w:spacing w:before="0" w:beforeAutospacing="0" w:after="0" w:afterAutospacing="0" w:line="252" w:lineRule="atLeast"/>
      </w:pPr>
    </w:p>
    <w:p w:rsidR="00C903F1" w:rsidRDefault="00C903F1" w:rsidP="00C903F1">
      <w:pPr>
        <w:pStyle w:val="a4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</w:rPr>
      </w:pPr>
    </w:p>
    <w:p w:rsidR="007D4E6D" w:rsidRPr="00CF0B44" w:rsidRDefault="007D4E6D" w:rsidP="00C903F1">
      <w:pPr>
        <w:pStyle w:val="a4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</w:rPr>
      </w:pPr>
    </w:p>
    <w:p w:rsidR="00C903F1" w:rsidRDefault="00C903F1" w:rsidP="00BB79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4E6D" w:rsidRPr="00BB79E9" w:rsidRDefault="007D4E6D" w:rsidP="00BB79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D4E6D" w:rsidRPr="00BB79E9" w:rsidSect="001957F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94" w:rsidRDefault="002F6894" w:rsidP="0082107A">
      <w:pPr>
        <w:spacing w:after="0" w:line="240" w:lineRule="auto"/>
      </w:pPr>
      <w:r>
        <w:separator/>
      </w:r>
    </w:p>
  </w:endnote>
  <w:endnote w:type="continuationSeparator" w:id="0">
    <w:p w:rsidR="002F6894" w:rsidRDefault="002F6894" w:rsidP="0082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116927"/>
      <w:docPartObj>
        <w:docPartGallery w:val="Page Numbers (Bottom of Page)"/>
        <w:docPartUnique/>
      </w:docPartObj>
    </w:sdtPr>
    <w:sdtEndPr/>
    <w:sdtContent>
      <w:p w:rsidR="002D237A" w:rsidRDefault="002D237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E78">
          <w:rPr>
            <w:noProof/>
          </w:rPr>
          <w:t>12</w:t>
        </w:r>
        <w:r>
          <w:fldChar w:fldCharType="end"/>
        </w:r>
      </w:p>
    </w:sdtContent>
  </w:sdt>
  <w:p w:rsidR="002D237A" w:rsidRDefault="002D237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94" w:rsidRDefault="002F6894" w:rsidP="0082107A">
      <w:pPr>
        <w:spacing w:after="0" w:line="240" w:lineRule="auto"/>
      </w:pPr>
      <w:r>
        <w:separator/>
      </w:r>
    </w:p>
  </w:footnote>
  <w:footnote w:type="continuationSeparator" w:id="0">
    <w:p w:rsidR="002F6894" w:rsidRDefault="002F6894" w:rsidP="00821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61E0"/>
    <w:multiLevelType w:val="hybridMultilevel"/>
    <w:tmpl w:val="1C1C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074F6"/>
    <w:multiLevelType w:val="hybridMultilevel"/>
    <w:tmpl w:val="8EC47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4B6AD9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83CB5"/>
    <w:multiLevelType w:val="multilevel"/>
    <w:tmpl w:val="510E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FA47FE"/>
    <w:multiLevelType w:val="multilevel"/>
    <w:tmpl w:val="4128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BC1D48"/>
    <w:multiLevelType w:val="multilevel"/>
    <w:tmpl w:val="301A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03A92"/>
    <w:multiLevelType w:val="multilevel"/>
    <w:tmpl w:val="592C5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A97476"/>
    <w:multiLevelType w:val="hybridMultilevel"/>
    <w:tmpl w:val="4B0A2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267BE"/>
    <w:multiLevelType w:val="hybridMultilevel"/>
    <w:tmpl w:val="7240A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12CF25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B2731"/>
    <w:multiLevelType w:val="multilevel"/>
    <w:tmpl w:val="6DCA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270BEF"/>
    <w:multiLevelType w:val="multilevel"/>
    <w:tmpl w:val="302A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F15E9E"/>
    <w:multiLevelType w:val="multilevel"/>
    <w:tmpl w:val="3D7AF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24"/>
    <w:rsid w:val="000209A0"/>
    <w:rsid w:val="0002451B"/>
    <w:rsid w:val="001957F8"/>
    <w:rsid w:val="001D49A5"/>
    <w:rsid w:val="0023729F"/>
    <w:rsid w:val="0024518F"/>
    <w:rsid w:val="002A4824"/>
    <w:rsid w:val="002A7F21"/>
    <w:rsid w:val="002D237A"/>
    <w:rsid w:val="002F6894"/>
    <w:rsid w:val="00322F4E"/>
    <w:rsid w:val="003D4145"/>
    <w:rsid w:val="00412710"/>
    <w:rsid w:val="00432C5A"/>
    <w:rsid w:val="004E6AF4"/>
    <w:rsid w:val="005252DE"/>
    <w:rsid w:val="005B3E2C"/>
    <w:rsid w:val="005E7C18"/>
    <w:rsid w:val="00651E78"/>
    <w:rsid w:val="00680652"/>
    <w:rsid w:val="006B22F2"/>
    <w:rsid w:val="006C10D5"/>
    <w:rsid w:val="006E540A"/>
    <w:rsid w:val="006F67CE"/>
    <w:rsid w:val="007660CD"/>
    <w:rsid w:val="00775272"/>
    <w:rsid w:val="007D4E6D"/>
    <w:rsid w:val="0082107A"/>
    <w:rsid w:val="00903C75"/>
    <w:rsid w:val="009462BC"/>
    <w:rsid w:val="009805E5"/>
    <w:rsid w:val="00A03E46"/>
    <w:rsid w:val="00A8544D"/>
    <w:rsid w:val="00AA6BD3"/>
    <w:rsid w:val="00B039DD"/>
    <w:rsid w:val="00BB79E9"/>
    <w:rsid w:val="00C47F0D"/>
    <w:rsid w:val="00C62EC4"/>
    <w:rsid w:val="00C903F1"/>
    <w:rsid w:val="00C906C2"/>
    <w:rsid w:val="00DA06A9"/>
    <w:rsid w:val="00E02246"/>
    <w:rsid w:val="00E3463F"/>
    <w:rsid w:val="00E41FBA"/>
    <w:rsid w:val="00E665D1"/>
    <w:rsid w:val="00E73377"/>
    <w:rsid w:val="00EA18EA"/>
    <w:rsid w:val="00EB1F2C"/>
    <w:rsid w:val="00ED4D86"/>
    <w:rsid w:val="00ED5335"/>
    <w:rsid w:val="00FA3FE5"/>
    <w:rsid w:val="00FB508F"/>
    <w:rsid w:val="00F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70BA"/>
  <w15:chartTrackingRefBased/>
  <w15:docId w15:val="{9A1FA652-E3AF-43B4-9B8B-7EFF86BE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A3FE5"/>
  </w:style>
  <w:style w:type="paragraph" w:customStyle="1" w:styleId="msonormal0">
    <w:name w:val="msonormal"/>
    <w:basedOn w:val="a"/>
    <w:rsid w:val="00FA3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A3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903F1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C903F1"/>
    <w:rPr>
      <w:b/>
      <w:bCs/>
    </w:rPr>
  </w:style>
  <w:style w:type="table" w:customStyle="1" w:styleId="TableGrid">
    <w:name w:val="TableGrid"/>
    <w:rsid w:val="00C903F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82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107A"/>
  </w:style>
  <w:style w:type="paragraph" w:styleId="a9">
    <w:name w:val="footer"/>
    <w:basedOn w:val="a"/>
    <w:link w:val="aa"/>
    <w:uiPriority w:val="99"/>
    <w:unhideWhenUsed/>
    <w:rsid w:val="0082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107A"/>
  </w:style>
  <w:style w:type="paragraph" w:styleId="ab">
    <w:name w:val="Balloon Text"/>
    <w:basedOn w:val="a"/>
    <w:link w:val="ac"/>
    <w:uiPriority w:val="99"/>
    <w:semiHidden/>
    <w:unhideWhenUsed/>
    <w:rsid w:val="0082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107A"/>
    <w:rPr>
      <w:rFonts w:ascii="Segoe UI" w:hAnsi="Segoe UI" w:cs="Segoe UI"/>
      <w:sz w:val="18"/>
      <w:szCs w:val="18"/>
    </w:rPr>
  </w:style>
  <w:style w:type="paragraph" w:customStyle="1" w:styleId="c7">
    <w:name w:val="c7"/>
    <w:basedOn w:val="a"/>
    <w:rsid w:val="006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C10D5"/>
  </w:style>
  <w:style w:type="paragraph" w:customStyle="1" w:styleId="c48">
    <w:name w:val="c48"/>
    <w:basedOn w:val="a"/>
    <w:rsid w:val="006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C10D5"/>
  </w:style>
  <w:style w:type="character" w:customStyle="1" w:styleId="c33">
    <w:name w:val="c33"/>
    <w:basedOn w:val="a0"/>
    <w:rsid w:val="006C10D5"/>
  </w:style>
  <w:style w:type="paragraph" w:customStyle="1" w:styleId="c28">
    <w:name w:val="c28"/>
    <w:basedOn w:val="a"/>
    <w:rsid w:val="006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C10D5"/>
  </w:style>
  <w:style w:type="character" w:customStyle="1" w:styleId="c14">
    <w:name w:val="c14"/>
    <w:basedOn w:val="a0"/>
    <w:rsid w:val="006C10D5"/>
  </w:style>
  <w:style w:type="paragraph" w:customStyle="1" w:styleId="c66">
    <w:name w:val="c66"/>
    <w:basedOn w:val="a"/>
    <w:rsid w:val="006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C10D5"/>
  </w:style>
  <w:style w:type="paragraph" w:customStyle="1" w:styleId="c22">
    <w:name w:val="c22"/>
    <w:basedOn w:val="a"/>
    <w:rsid w:val="006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6C10D5"/>
  </w:style>
  <w:style w:type="table" w:customStyle="1" w:styleId="TableNormal">
    <w:name w:val="Table Normal"/>
    <w:uiPriority w:val="2"/>
    <w:semiHidden/>
    <w:unhideWhenUsed/>
    <w:qFormat/>
    <w:rsid w:val="002D23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D237A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0">
    <w:name w:val="c0"/>
    <w:basedOn w:val="a"/>
    <w:rsid w:val="002D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E7337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E7337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73377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List Paragraph"/>
    <w:basedOn w:val="a"/>
    <w:uiPriority w:val="34"/>
    <w:qFormat/>
    <w:rsid w:val="00E73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/" TargetMode="External"/><Relationship Id="rId13" Type="http://schemas.openxmlformats.org/officeDocument/2006/relationships/hyperlink" Target="https://www.google.com/url?q=http://4ege.ru/&amp;sa=D&amp;source=editors&amp;ust=1667784454749968&amp;usg=AOvVaw3Iby20g-jfuOWWtODmovVQ" TargetMode="External"/><Relationship Id="rId18" Type="http://schemas.openxmlformats.org/officeDocument/2006/relationships/hyperlink" Target="https://www.google.com/url?q=http://www.gramma.ru/&amp;sa=D&amp;source=editors&amp;ust=1667784454751922&amp;usg=AOvVaw2adVnbMx6Lkwg1VAsWrHd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/rus-ege.com&amp;sa=D&amp;source=editors&amp;ust=1667784454753070&amp;usg=AOvVaw2jOWt-d_NHBMbC8kFMjJym" TargetMode="External"/><Relationship Id="rId7" Type="http://schemas.openxmlformats.org/officeDocument/2006/relationships/footer" Target="footer1.xml"/><Relationship Id="rId12" Type="http://schemas.openxmlformats.org/officeDocument/2006/relationships/hyperlink" Target="http://schoolcollection/" TargetMode="External"/><Relationship Id="rId17" Type="http://schemas.openxmlformats.org/officeDocument/2006/relationships/hyperlink" Target="https://www.google.com/url?q=http://russkiy-na-5.ru/&amp;sa=D&amp;source=editors&amp;ust=1667784454751545&amp;usg=AOvVaw3tD1K6G10qxB_joPjy3ri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us-ege.sdamgia.ru/&amp;sa=D&amp;source=editors&amp;ust=1667784454751239&amp;usg=AOvVaw3MNgrqqndmzO9HhPlDTk-x" TargetMode="External"/><Relationship Id="rId20" Type="http://schemas.openxmlformats.org/officeDocument/2006/relationships/hyperlink" Target="https://www.google.com/url?q=http://learning-russian.gramota.ru/&amp;sa=D&amp;source=editors&amp;ust=1667784454752691&amp;usg=AOvVaw0CoZ7qvF2Xf1FthSiKmks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collection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infourok.ru/go.html?href%3Dhttp%253A%252F%252Fsochinenie11.ru%252Fo%252F140-2-knigi-po-podgotovke-k-itogovomu-sochineniyu.html&amp;sa=D&amp;source=editors&amp;ust=1667784454750858&amp;usg=AOvVaw24itKmY02ECQfKN4fFITtj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olcollection/" TargetMode="External"/><Relationship Id="rId19" Type="http://schemas.openxmlformats.org/officeDocument/2006/relationships/hyperlink" Target="https://www.google.com/url?q=http://www.ropryal.ru/&amp;sa=D&amp;source=editors&amp;ust=1667784454752274&amp;usg=AOvVaw0r6pU6J5cH_l7jInbPdKq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/" TargetMode="External"/><Relationship Id="rId14" Type="http://schemas.openxmlformats.org/officeDocument/2006/relationships/hyperlink" Target="https://www.google.com/url?q=http://www.fipi.ru/&amp;sa=D&amp;source=editors&amp;ust=1667784454750453&amp;usg=AOvVaw1BLsI_vQJD2ppr_2-7p8Nx" TargetMode="External"/><Relationship Id="rId22" Type="http://schemas.openxmlformats.org/officeDocument/2006/relationships/hyperlink" Target="https://www.google.com/url?q=https://mogu-pisat.ru/&amp;sa=D&amp;source=editors&amp;ust=1667784454753420&amp;usg=AOvVaw3QOnqLx6DYKQYYRDJIsK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19</Pages>
  <Words>3875</Words>
  <Characters>22094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</dc:creator>
  <cp:keywords/>
  <dc:description/>
  <cp:lastModifiedBy>User</cp:lastModifiedBy>
  <cp:revision>32</cp:revision>
  <cp:lastPrinted>2022-10-30T02:23:00Z</cp:lastPrinted>
  <dcterms:created xsi:type="dcterms:W3CDTF">2022-10-04T08:42:00Z</dcterms:created>
  <dcterms:modified xsi:type="dcterms:W3CDTF">2023-09-29T08:19:00Z</dcterms:modified>
</cp:coreProperties>
</file>