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75" w:rsidRPr="00FE6BF4" w:rsidRDefault="00051475" w:rsidP="00E5571D">
      <w:pPr>
        <w:spacing w:after="0" w:line="240" w:lineRule="auto"/>
        <w:ind w:left="119"/>
        <w:contextualSpacing/>
        <w:jc w:val="center"/>
      </w:pPr>
      <w:bookmarkStart w:id="0" w:name="block-5394246"/>
      <w:r w:rsidRPr="00FE6B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51475" w:rsidRPr="00FE6BF4" w:rsidRDefault="00051475" w:rsidP="00E5571D">
      <w:pPr>
        <w:spacing w:after="0" w:line="240" w:lineRule="auto"/>
        <w:ind w:left="119"/>
        <w:contextualSpacing/>
        <w:jc w:val="center"/>
      </w:pPr>
      <w:r w:rsidRPr="00FE6BF4">
        <w:rPr>
          <w:rFonts w:ascii="Times New Roman" w:hAnsi="Times New Roman"/>
          <w:b/>
          <w:color w:val="000000"/>
          <w:sz w:val="28"/>
        </w:rPr>
        <w:t>‌</w:t>
      </w:r>
      <w:bookmarkStart w:id="1" w:name="458a8b50-bc87-4dce-ba15-54688bfa7451"/>
      <w:r w:rsidRPr="00FE6BF4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FE6BF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51475" w:rsidRPr="00FE6BF4" w:rsidRDefault="00051475" w:rsidP="00E5571D">
      <w:pPr>
        <w:spacing w:after="0" w:line="240" w:lineRule="auto"/>
        <w:ind w:left="119"/>
        <w:contextualSpacing/>
        <w:jc w:val="center"/>
      </w:pPr>
      <w:r w:rsidRPr="00FE6BF4">
        <w:rPr>
          <w:rFonts w:ascii="Times New Roman" w:hAnsi="Times New Roman"/>
          <w:b/>
          <w:color w:val="000000"/>
          <w:sz w:val="28"/>
        </w:rPr>
        <w:t>‌</w:t>
      </w:r>
      <w:bookmarkStart w:id="2" w:name="a4973ee1-7119-49dd-ab64-b9ca30404961"/>
      <w:r w:rsidRPr="00FE6BF4">
        <w:rPr>
          <w:rFonts w:ascii="Times New Roman" w:hAnsi="Times New Roman"/>
          <w:b/>
          <w:color w:val="000000"/>
          <w:sz w:val="28"/>
        </w:rPr>
        <w:t>ГУО АДМИНИСТРАЦИИ ГОРОДА КРАСНОЯРСКА</w:t>
      </w:r>
      <w:bookmarkEnd w:id="2"/>
      <w:r w:rsidRPr="00FE6BF4">
        <w:rPr>
          <w:rFonts w:ascii="Times New Roman" w:hAnsi="Times New Roman"/>
          <w:b/>
          <w:color w:val="000000"/>
          <w:sz w:val="28"/>
        </w:rPr>
        <w:t>‌</w:t>
      </w:r>
      <w:r w:rsidRPr="00FE6BF4">
        <w:rPr>
          <w:rFonts w:ascii="Times New Roman" w:hAnsi="Times New Roman"/>
          <w:color w:val="000000"/>
          <w:sz w:val="28"/>
        </w:rPr>
        <w:t>​</w:t>
      </w:r>
    </w:p>
    <w:p w:rsidR="00051475" w:rsidRPr="00FE6BF4" w:rsidRDefault="00051475" w:rsidP="00E5571D">
      <w:pPr>
        <w:spacing w:after="0" w:line="240" w:lineRule="auto"/>
        <w:ind w:left="119"/>
        <w:contextualSpacing/>
        <w:jc w:val="center"/>
      </w:pPr>
      <w:r w:rsidRPr="00FE6BF4">
        <w:rPr>
          <w:rFonts w:ascii="Times New Roman" w:hAnsi="Times New Roman"/>
          <w:b/>
          <w:color w:val="000000"/>
          <w:sz w:val="28"/>
        </w:rPr>
        <w:t>МБОУ СШ №84</w:t>
      </w:r>
    </w:p>
    <w:p w:rsidR="00183491" w:rsidRPr="00B10BCB" w:rsidRDefault="00183491">
      <w:pPr>
        <w:spacing w:after="0"/>
        <w:ind w:left="120"/>
      </w:pPr>
    </w:p>
    <w:p w:rsidR="00DD58BF" w:rsidRPr="00FB4163" w:rsidRDefault="00DD58BF" w:rsidP="00DD58BF">
      <w:pPr>
        <w:spacing w:after="0"/>
        <w:ind w:left="120"/>
      </w:pPr>
    </w:p>
    <w:p w:rsidR="00DD58BF" w:rsidRPr="00FB4163" w:rsidRDefault="00DD58BF" w:rsidP="00DD58BF">
      <w:pPr>
        <w:spacing w:after="0"/>
        <w:ind w:left="120"/>
      </w:pPr>
    </w:p>
    <w:p w:rsidR="00DD58BF" w:rsidRPr="00FB4163" w:rsidRDefault="00DD58BF" w:rsidP="00DD58BF">
      <w:pPr>
        <w:spacing w:after="0"/>
        <w:ind w:left="120"/>
      </w:pPr>
    </w:p>
    <w:p w:rsidR="000949D0" w:rsidRPr="00B10BCB" w:rsidRDefault="00FB6008">
      <w:pPr>
        <w:spacing w:after="0"/>
        <w:ind w:left="120"/>
      </w:pPr>
      <w:r w:rsidRPr="00B10BCB">
        <w:rPr>
          <w:rFonts w:ascii="Times New Roman" w:hAnsi="Times New Roman"/>
          <w:color w:val="000000"/>
          <w:sz w:val="28"/>
        </w:rPr>
        <w:t>‌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49D0" w:rsidTr="000949D0">
        <w:tc>
          <w:tcPr>
            <w:tcW w:w="3114" w:type="dxa"/>
          </w:tcPr>
          <w:p w:rsidR="000949D0" w:rsidRDefault="000949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949D0" w:rsidRDefault="00094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ШМО:</w:t>
            </w:r>
          </w:p>
          <w:p w:rsidR="000949D0" w:rsidRDefault="00094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Л.А. Ченченко</w:t>
            </w:r>
          </w:p>
          <w:p w:rsidR="00632F2C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августа2023 г.</w:t>
            </w:r>
          </w:p>
          <w:p w:rsidR="000949D0" w:rsidRDefault="000949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949D0" w:rsidRDefault="000949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949D0" w:rsidRDefault="00094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Заместитель директора по УВР:</w:t>
            </w:r>
          </w:p>
          <w:p w:rsidR="000949D0" w:rsidRDefault="00094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К.В. Мартынова</w:t>
            </w:r>
          </w:p>
          <w:p w:rsidR="00632F2C" w:rsidRDefault="00632F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949D0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 г.</w:t>
            </w:r>
          </w:p>
          <w:p w:rsidR="000949D0" w:rsidRDefault="000949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949D0" w:rsidRDefault="000949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949D0" w:rsidRDefault="000949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Директор </w:t>
            </w:r>
          </w:p>
          <w:p w:rsidR="000949D0" w:rsidRDefault="000949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О.С. Петровская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107/9-п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августа2023 г.</w:t>
            </w:r>
          </w:p>
          <w:p w:rsidR="000949D0" w:rsidRDefault="000949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83491" w:rsidRPr="00B10BCB" w:rsidRDefault="00183491">
      <w:pPr>
        <w:spacing w:after="0"/>
        <w:ind w:left="120"/>
      </w:pPr>
    </w:p>
    <w:p w:rsidR="00183491" w:rsidRPr="00B10BCB" w:rsidRDefault="00183491">
      <w:pPr>
        <w:spacing w:after="0"/>
        <w:ind w:left="120"/>
      </w:pPr>
    </w:p>
    <w:p w:rsidR="00183491" w:rsidRPr="00B10BCB" w:rsidRDefault="00183491">
      <w:pPr>
        <w:spacing w:after="0"/>
        <w:ind w:left="120"/>
      </w:pPr>
    </w:p>
    <w:p w:rsidR="00183491" w:rsidRPr="00B10BCB" w:rsidRDefault="00183491">
      <w:pPr>
        <w:spacing w:after="0"/>
        <w:ind w:left="120"/>
      </w:pPr>
    </w:p>
    <w:p w:rsidR="00183491" w:rsidRPr="00B10BCB" w:rsidRDefault="00FB6008">
      <w:pPr>
        <w:spacing w:after="0" w:line="408" w:lineRule="auto"/>
        <w:ind w:left="120"/>
        <w:jc w:val="center"/>
      </w:pPr>
      <w:r w:rsidRPr="00B10BC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83491" w:rsidRPr="00B10BCB" w:rsidRDefault="00FB6008">
      <w:pPr>
        <w:spacing w:after="0" w:line="408" w:lineRule="auto"/>
        <w:ind w:left="120"/>
        <w:jc w:val="center"/>
      </w:pPr>
      <w:r w:rsidRPr="00B10BCB">
        <w:rPr>
          <w:rFonts w:ascii="Times New Roman" w:hAnsi="Times New Roman"/>
          <w:color w:val="000000"/>
          <w:sz w:val="28"/>
        </w:rPr>
        <w:t>(Идентификатор 759664)</w:t>
      </w: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FB6008">
      <w:pPr>
        <w:spacing w:after="0" w:line="408" w:lineRule="auto"/>
        <w:ind w:left="120"/>
        <w:jc w:val="center"/>
      </w:pPr>
      <w:r w:rsidRPr="00B10BCB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4059B3">
        <w:rPr>
          <w:rFonts w:ascii="Times New Roman" w:hAnsi="Times New Roman"/>
          <w:b/>
          <w:color w:val="000000"/>
          <w:sz w:val="28"/>
        </w:rPr>
        <w:t>предмета</w:t>
      </w:r>
      <w:r w:rsidRPr="00B10BCB">
        <w:rPr>
          <w:rFonts w:ascii="Times New Roman" w:hAnsi="Times New Roman"/>
          <w:b/>
          <w:color w:val="000000"/>
          <w:sz w:val="28"/>
        </w:rPr>
        <w:t xml:space="preserve"> «Вероятность и статистика»</w:t>
      </w:r>
    </w:p>
    <w:p w:rsidR="00183491" w:rsidRPr="00B10BCB" w:rsidRDefault="00FB6008">
      <w:pPr>
        <w:spacing w:after="0" w:line="408" w:lineRule="auto"/>
        <w:ind w:left="120"/>
        <w:jc w:val="center"/>
      </w:pPr>
      <w:r w:rsidRPr="00B10BCB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 w:rsidP="00051475">
      <w:pPr>
        <w:spacing w:after="0"/>
      </w:pPr>
      <w:bookmarkStart w:id="3" w:name="_GoBack"/>
      <w:bookmarkEnd w:id="3"/>
    </w:p>
    <w:p w:rsidR="00183491" w:rsidRPr="00B10BCB" w:rsidRDefault="00183491">
      <w:pPr>
        <w:spacing w:after="0"/>
        <w:ind w:left="120"/>
        <w:jc w:val="center"/>
      </w:pPr>
    </w:p>
    <w:p w:rsidR="00183491" w:rsidRPr="00B10BCB" w:rsidRDefault="00183491">
      <w:pPr>
        <w:spacing w:after="0"/>
        <w:ind w:left="120"/>
        <w:jc w:val="center"/>
      </w:pPr>
    </w:p>
    <w:p w:rsidR="00E5571D" w:rsidRDefault="00E5571D" w:rsidP="00B10BC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056d9d5c-b2bc-4133-b8cf-f3db506692dc"/>
    </w:p>
    <w:p w:rsidR="00E5571D" w:rsidRDefault="00E5571D" w:rsidP="00B10BC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5571D" w:rsidRDefault="00E5571D" w:rsidP="00B10BC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83491" w:rsidRPr="00B10BCB" w:rsidRDefault="00FB6008" w:rsidP="00B10BCB">
      <w:pPr>
        <w:spacing w:after="0"/>
        <w:ind w:left="120"/>
        <w:jc w:val="center"/>
      </w:pPr>
      <w:r w:rsidRPr="00B10BCB">
        <w:rPr>
          <w:rFonts w:ascii="Times New Roman" w:hAnsi="Times New Roman"/>
          <w:b/>
          <w:color w:val="000000"/>
          <w:sz w:val="28"/>
        </w:rPr>
        <w:t>Красноярск</w:t>
      </w:r>
      <w:bookmarkStart w:id="5" w:name="7c791777-c725-4234-9ae7-a684b7e75e81"/>
      <w:bookmarkEnd w:id="4"/>
      <w:r w:rsidR="000949D0">
        <w:rPr>
          <w:rFonts w:ascii="Times New Roman" w:hAnsi="Times New Roman"/>
          <w:b/>
          <w:color w:val="000000"/>
          <w:sz w:val="28"/>
        </w:rPr>
        <w:t xml:space="preserve">  </w:t>
      </w:r>
      <w:r w:rsidRPr="00B10BCB"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183491" w:rsidRPr="00B10BCB" w:rsidRDefault="00FB6008">
      <w:pPr>
        <w:spacing w:after="0" w:line="264" w:lineRule="auto"/>
        <w:ind w:left="120"/>
        <w:jc w:val="both"/>
      </w:pPr>
      <w:bookmarkStart w:id="6" w:name="block-5394245"/>
      <w:bookmarkEnd w:id="0"/>
      <w:r w:rsidRPr="00B10BC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83491" w:rsidRPr="00B10BCB" w:rsidRDefault="00183491">
      <w:pPr>
        <w:spacing w:after="0" w:line="264" w:lineRule="auto"/>
        <w:ind w:left="120"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‌‌‌</w:t>
      </w:r>
      <w:bookmarkStart w:id="7" w:name="b3c9237e-6172-48ee-b1c7-f6774da89513"/>
      <w:r w:rsidRPr="00B10BC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B10BCB">
        <w:rPr>
          <w:rFonts w:ascii="Times New Roman" w:hAnsi="Times New Roman"/>
          <w:color w:val="000000"/>
          <w:sz w:val="28"/>
        </w:rPr>
        <w:t>‌‌</w:t>
      </w:r>
    </w:p>
    <w:p w:rsidR="00183491" w:rsidRPr="00B10BCB" w:rsidRDefault="00183491" w:rsidP="00E5571D">
      <w:pPr>
        <w:spacing w:line="240" w:lineRule="auto"/>
        <w:contextualSpacing/>
        <w:sectPr w:rsidR="00183491" w:rsidRPr="00B10BCB">
          <w:pgSz w:w="11906" w:h="16383"/>
          <w:pgMar w:top="1134" w:right="850" w:bottom="1134" w:left="1701" w:header="720" w:footer="720" w:gutter="0"/>
          <w:cols w:space="720"/>
        </w:sectPr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bookmarkStart w:id="8" w:name="block-5394240"/>
      <w:bookmarkEnd w:id="6"/>
      <w:r w:rsidRPr="00B10BCB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</w:t>
      </w:r>
      <w:r w:rsidR="004059B3">
        <w:rPr>
          <w:rFonts w:ascii="Times New Roman" w:hAnsi="Times New Roman"/>
          <w:b/>
          <w:color w:val="000000"/>
          <w:sz w:val="28"/>
        </w:rPr>
        <w:t xml:space="preserve"> УЧЕБНОГО ПРЕДМЕТА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7 КЛАСС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8 КЛАСС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9 КЛАСС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lastRenderedPageBreak/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DD58BF"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B10BCB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83491" w:rsidRPr="00B10BCB" w:rsidRDefault="00183491">
      <w:pPr>
        <w:sectPr w:rsidR="00183491" w:rsidRPr="00B10BCB">
          <w:pgSz w:w="11906" w:h="16383"/>
          <w:pgMar w:top="1134" w:right="850" w:bottom="1134" w:left="1701" w:header="720" w:footer="720" w:gutter="0"/>
          <w:cols w:space="720"/>
        </w:sectPr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bookmarkStart w:id="9" w:name="block-5394241"/>
      <w:bookmarkEnd w:id="8"/>
      <w:r w:rsidRPr="00B10BC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B10BCB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B10BCB">
        <w:rPr>
          <w:rFonts w:ascii="Times New Roman" w:hAnsi="Times New Roman"/>
          <w:color w:val="000000"/>
          <w:sz w:val="28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Default="00FB6008" w:rsidP="00E5571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83491" w:rsidRPr="00B10BCB" w:rsidRDefault="00FB6008" w:rsidP="00E5571D">
      <w:pPr>
        <w:numPr>
          <w:ilvl w:val="0"/>
          <w:numId w:val="1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3491" w:rsidRDefault="00FB6008" w:rsidP="00E5571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83491" w:rsidRPr="00B10BCB" w:rsidRDefault="00FB6008" w:rsidP="00E5571D">
      <w:pPr>
        <w:numPr>
          <w:ilvl w:val="0"/>
          <w:numId w:val="2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3491" w:rsidRPr="00B10BCB" w:rsidRDefault="00FB6008" w:rsidP="00E5571D">
      <w:pPr>
        <w:numPr>
          <w:ilvl w:val="0"/>
          <w:numId w:val="2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3491" w:rsidRPr="00B10BCB" w:rsidRDefault="00FB6008" w:rsidP="00E5571D">
      <w:pPr>
        <w:numPr>
          <w:ilvl w:val="0"/>
          <w:numId w:val="2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3491" w:rsidRPr="00B10BCB" w:rsidRDefault="00FB6008" w:rsidP="00E5571D">
      <w:pPr>
        <w:numPr>
          <w:ilvl w:val="0"/>
          <w:numId w:val="2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3491" w:rsidRDefault="00FB6008" w:rsidP="00E5571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83491" w:rsidRPr="00B10BCB" w:rsidRDefault="00FB6008" w:rsidP="00E5571D">
      <w:pPr>
        <w:numPr>
          <w:ilvl w:val="0"/>
          <w:numId w:val="3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183491" w:rsidRPr="00B10BCB" w:rsidRDefault="00FB6008" w:rsidP="00E5571D">
      <w:pPr>
        <w:numPr>
          <w:ilvl w:val="0"/>
          <w:numId w:val="3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3491" w:rsidRPr="00B10BCB" w:rsidRDefault="00FB6008" w:rsidP="00E5571D">
      <w:pPr>
        <w:numPr>
          <w:ilvl w:val="0"/>
          <w:numId w:val="3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83491" w:rsidRPr="00B10BCB" w:rsidRDefault="00FB6008" w:rsidP="00E5571D">
      <w:pPr>
        <w:numPr>
          <w:ilvl w:val="0"/>
          <w:numId w:val="3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3491" w:rsidRDefault="00FB6008" w:rsidP="00E5571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</w:t>
      </w:r>
      <w:r w:rsidRPr="00B10BCB">
        <w:rPr>
          <w:rFonts w:ascii="Times New Roman" w:hAnsi="Times New Roman"/>
          <w:color w:val="000000"/>
          <w:sz w:val="28"/>
        </w:rPr>
        <w:lastRenderedPageBreak/>
        <w:t>обсуждать процесс и результат работы, обобщать мнения нескольких людей;</w:t>
      </w:r>
    </w:p>
    <w:p w:rsidR="00183491" w:rsidRPr="00B10BCB" w:rsidRDefault="00FB6008" w:rsidP="00E5571D">
      <w:pPr>
        <w:numPr>
          <w:ilvl w:val="0"/>
          <w:numId w:val="4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83491" w:rsidRPr="00B10BCB" w:rsidRDefault="00FB6008" w:rsidP="00E5571D">
      <w:pPr>
        <w:numPr>
          <w:ilvl w:val="0"/>
          <w:numId w:val="5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3491" w:rsidRDefault="00FB6008" w:rsidP="00E5571D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83491" w:rsidRPr="00B10BCB" w:rsidRDefault="00FB6008" w:rsidP="00E5571D">
      <w:pPr>
        <w:numPr>
          <w:ilvl w:val="0"/>
          <w:numId w:val="6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183491" w:rsidRPr="00B10BCB" w:rsidRDefault="00FB6008" w:rsidP="00E5571D">
      <w:pPr>
        <w:numPr>
          <w:ilvl w:val="0"/>
          <w:numId w:val="6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83491" w:rsidRPr="00B10BCB" w:rsidRDefault="00FB6008" w:rsidP="00E5571D">
      <w:pPr>
        <w:numPr>
          <w:ilvl w:val="0"/>
          <w:numId w:val="6"/>
        </w:numPr>
        <w:spacing w:after="0" w:line="240" w:lineRule="auto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left="120"/>
        <w:contextualSpacing/>
        <w:jc w:val="both"/>
      </w:pPr>
      <w:r w:rsidRPr="00B10BC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3491" w:rsidRPr="00B10BCB" w:rsidRDefault="00183491" w:rsidP="00E5571D">
      <w:pPr>
        <w:spacing w:after="0" w:line="240" w:lineRule="auto"/>
        <w:ind w:left="120"/>
        <w:contextualSpacing/>
        <w:jc w:val="both"/>
      </w:pP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bookmarkStart w:id="10" w:name="_Toc124426249"/>
      <w:bookmarkEnd w:id="10"/>
      <w:r w:rsidRPr="00B10BC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10BCB">
        <w:rPr>
          <w:rFonts w:ascii="Times New Roman" w:hAnsi="Times New Roman"/>
          <w:b/>
          <w:color w:val="000000"/>
          <w:sz w:val="28"/>
        </w:rPr>
        <w:t>в 7 классе</w:t>
      </w:r>
      <w:r w:rsidRPr="00B10BC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10BCB">
        <w:rPr>
          <w:rFonts w:ascii="Times New Roman" w:hAnsi="Times New Roman"/>
          <w:b/>
          <w:color w:val="000000"/>
          <w:sz w:val="28"/>
        </w:rPr>
        <w:t>в 8 классе</w:t>
      </w:r>
      <w:r w:rsidRPr="00B10BC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10BCB">
        <w:rPr>
          <w:rFonts w:ascii="Times New Roman" w:hAnsi="Times New Roman"/>
          <w:b/>
          <w:color w:val="000000"/>
          <w:sz w:val="28"/>
        </w:rPr>
        <w:t>в 9 классе</w:t>
      </w:r>
      <w:r w:rsidRPr="00B10BC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183491" w:rsidRPr="00B10BCB" w:rsidRDefault="00FB6008" w:rsidP="00E5571D">
      <w:pPr>
        <w:spacing w:after="0" w:line="240" w:lineRule="auto"/>
        <w:ind w:firstLine="600"/>
        <w:contextualSpacing/>
        <w:jc w:val="both"/>
      </w:pPr>
      <w:r w:rsidRPr="00B10BCB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83491" w:rsidRPr="00B10BCB" w:rsidRDefault="00183491">
      <w:pPr>
        <w:sectPr w:rsidR="00183491" w:rsidRPr="00B10BCB">
          <w:pgSz w:w="11906" w:h="16383"/>
          <w:pgMar w:top="1134" w:right="850" w:bottom="1134" w:left="1701" w:header="720" w:footer="720" w:gutter="0"/>
          <w:cols w:space="720"/>
        </w:sectPr>
      </w:pPr>
    </w:p>
    <w:p w:rsidR="00183491" w:rsidRDefault="00FB6008" w:rsidP="00E5571D">
      <w:pPr>
        <w:spacing w:after="0" w:line="240" w:lineRule="auto"/>
        <w:ind w:left="120"/>
        <w:contextualSpacing/>
      </w:pPr>
      <w:bookmarkStart w:id="11" w:name="block-53942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3491" w:rsidRDefault="00FB6008" w:rsidP="00E5571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83491" w:rsidTr="00E16EC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</w:tr>
      <w:tr w:rsidR="00183491" w:rsidTr="00E16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  <w:tr w:rsidR="00183491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6ECE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025DA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6ECE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025DA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6ECE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025DA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6ECE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025DA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83491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83491" w:rsidTr="00E16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</w:tbl>
    <w:p w:rsidR="00183491" w:rsidRDefault="00183491" w:rsidP="00E5571D">
      <w:pPr>
        <w:spacing w:line="240" w:lineRule="auto"/>
        <w:contextualSpacing/>
        <w:sectPr w:rsidR="00183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491" w:rsidRDefault="00FB6008" w:rsidP="00E5571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183491" w:rsidTr="00E16EC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</w:tr>
      <w:tr w:rsidR="00183491" w:rsidTr="00E16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  <w:tr w:rsidR="00E16ECE" w:rsidRPr="00051475" w:rsidTr="00623F1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21E50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623F1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21E50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623F1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21E50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E16EC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353FD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D0CC1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353FD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8D7D0F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D0CC1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16ECE" w:rsidRPr="00051475" w:rsidTr="00353FD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CD0CC1"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3491" w:rsidTr="00E16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</w:tbl>
    <w:p w:rsidR="00183491" w:rsidRDefault="00183491" w:rsidP="00E5571D">
      <w:pPr>
        <w:spacing w:line="240" w:lineRule="auto"/>
        <w:contextualSpacing/>
        <w:sectPr w:rsidR="00183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491" w:rsidRDefault="00FB6008" w:rsidP="00E5571D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5"/>
        <w:gridCol w:w="1592"/>
        <w:gridCol w:w="1072"/>
        <w:gridCol w:w="1904"/>
        <w:gridCol w:w="1985"/>
        <w:gridCol w:w="2047"/>
      </w:tblGrid>
      <w:tr w:rsidR="00183491" w:rsidTr="00E5571D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</w:tr>
      <w:tr w:rsidR="00183491" w:rsidTr="00E5571D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1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491" w:rsidRDefault="00183491" w:rsidP="00E5571D">
            <w:pPr>
              <w:spacing w:after="0" w:line="240" w:lineRule="auto"/>
              <w:ind w:left="135"/>
              <w:contextualSpacing/>
            </w:pPr>
          </w:p>
        </w:tc>
        <w:tc>
          <w:tcPr>
            <w:tcW w:w="20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  <w:tr w:rsidR="00E16ECE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54142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16ECE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54142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16ECE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54142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16ECE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54142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16ECE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</w:tcPr>
          <w:p w:rsidR="00E16ECE" w:rsidRDefault="00E16ECE" w:rsidP="00E5571D">
            <w:pPr>
              <w:spacing w:line="240" w:lineRule="auto"/>
              <w:contextualSpacing/>
              <w:jc w:val="center"/>
            </w:pPr>
            <w:r w:rsidRPr="00B54142"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16ECE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E16ECE" w:rsidRPr="00B10BCB" w:rsidRDefault="00E16ECE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183491" w:rsidRPr="00051475" w:rsidTr="00E5571D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3491" w:rsidRDefault="00E16ECE" w:rsidP="00E5571D">
            <w:pPr>
              <w:spacing w:after="0" w:line="240" w:lineRule="auto"/>
              <w:ind w:left="135"/>
              <w:contextualSpacing/>
              <w:jc w:val="center"/>
            </w:pPr>
            <w:r>
              <w:t>0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BC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183491" w:rsidTr="00E5571D">
        <w:trPr>
          <w:trHeight w:val="144"/>
          <w:tblCellSpacing w:w="20" w:type="nil"/>
        </w:trPr>
        <w:tc>
          <w:tcPr>
            <w:tcW w:w="2227" w:type="dxa"/>
            <w:gridSpan w:val="2"/>
            <w:tcMar>
              <w:top w:w="50" w:type="dxa"/>
              <w:left w:w="100" w:type="dxa"/>
            </w:tcMar>
            <w:vAlign w:val="center"/>
          </w:tcPr>
          <w:p w:rsidR="00183491" w:rsidRPr="00B10BCB" w:rsidRDefault="00FB6008" w:rsidP="00E5571D">
            <w:pPr>
              <w:spacing w:after="0" w:line="240" w:lineRule="auto"/>
              <w:ind w:left="135"/>
              <w:contextualSpacing/>
            </w:pPr>
            <w:r w:rsidRPr="00B10BC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3491" w:rsidRDefault="00FB6008" w:rsidP="00E5571D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183491" w:rsidRDefault="00183491" w:rsidP="00E5571D">
            <w:pPr>
              <w:spacing w:line="240" w:lineRule="auto"/>
              <w:contextualSpacing/>
            </w:pPr>
          </w:p>
        </w:tc>
      </w:tr>
    </w:tbl>
    <w:p w:rsidR="00183491" w:rsidRDefault="00183491" w:rsidP="003231F3">
      <w:pPr>
        <w:spacing w:after="0"/>
      </w:pPr>
      <w:bookmarkStart w:id="12" w:name="block-5394243"/>
      <w:bookmarkEnd w:id="11"/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E16ECE" w:rsidRDefault="00E16ECE" w:rsidP="003231F3">
      <w:pPr>
        <w:spacing w:after="0"/>
      </w:pPr>
    </w:p>
    <w:p w:rsidR="00183491" w:rsidRDefault="00183491">
      <w:pPr>
        <w:spacing w:after="0"/>
        <w:ind w:left="120"/>
      </w:pPr>
    </w:p>
    <w:p w:rsidR="00E5571D" w:rsidRDefault="00E5571D">
      <w:pPr>
        <w:spacing w:after="0"/>
        <w:ind w:left="120"/>
      </w:pPr>
    </w:p>
    <w:p w:rsidR="00183491" w:rsidRPr="00012D1C" w:rsidRDefault="00FB6008">
      <w:pPr>
        <w:spacing w:after="0"/>
        <w:ind w:left="120"/>
      </w:pPr>
      <w:bookmarkStart w:id="13" w:name="block-5394244"/>
      <w:bookmarkEnd w:id="12"/>
      <w:r w:rsidRPr="00012D1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3491" w:rsidRPr="00012D1C" w:rsidRDefault="00FB6008" w:rsidP="00F45190">
      <w:pPr>
        <w:spacing w:after="0" w:line="240" w:lineRule="auto"/>
        <w:ind w:left="120"/>
        <w:contextualSpacing/>
      </w:pPr>
      <w:r w:rsidRPr="00012D1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3491" w:rsidRPr="00012D1C" w:rsidRDefault="00FB6008" w:rsidP="00F45190">
      <w:pPr>
        <w:spacing w:after="0" w:line="240" w:lineRule="auto"/>
        <w:ind w:left="120"/>
        <w:contextualSpacing/>
      </w:pPr>
      <w:r w:rsidRPr="00012D1C">
        <w:rPr>
          <w:rFonts w:ascii="Times New Roman" w:hAnsi="Times New Roman"/>
          <w:color w:val="000000"/>
          <w:sz w:val="28"/>
        </w:rPr>
        <w:t>​‌‌​</w:t>
      </w:r>
    </w:p>
    <w:p w:rsidR="00183491" w:rsidRPr="00B10BCB" w:rsidRDefault="00FB6008" w:rsidP="00F45190">
      <w:pPr>
        <w:spacing w:after="0" w:line="240" w:lineRule="auto"/>
        <w:ind w:left="120"/>
        <w:contextualSpacing/>
      </w:pPr>
      <w:bookmarkStart w:id="14" w:name="8727f366-4471-4f0c-850e-3319573731e8"/>
      <w:r w:rsidRPr="00B10BCB">
        <w:rPr>
          <w:rFonts w:ascii="Times New Roman" w:hAnsi="Times New Roman"/>
          <w:color w:val="000000"/>
          <w:sz w:val="28"/>
        </w:rPr>
        <w:t>Математика. Вероятность и статистика. 7-9 классы. Базовый уровень. Учебник. В 2- частях. Автор(ы): Высоцкий И.Р., Ященко И.В./ под ред. Ященко И.В.</w:t>
      </w:r>
      <w:bookmarkEnd w:id="14"/>
    </w:p>
    <w:p w:rsidR="00183491" w:rsidRPr="00B10BCB" w:rsidRDefault="00FB6008" w:rsidP="00F45190">
      <w:pPr>
        <w:spacing w:after="0" w:line="240" w:lineRule="auto"/>
        <w:ind w:left="120"/>
        <w:contextualSpacing/>
      </w:pPr>
      <w:r w:rsidRPr="00B10BCB">
        <w:rPr>
          <w:rFonts w:ascii="Times New Roman" w:hAnsi="Times New Roman"/>
          <w:color w:val="000000"/>
          <w:sz w:val="28"/>
        </w:rPr>
        <w:t>​</w:t>
      </w:r>
    </w:p>
    <w:p w:rsidR="00183491" w:rsidRPr="00B10BCB" w:rsidRDefault="00FB6008" w:rsidP="00F45190">
      <w:pPr>
        <w:spacing w:after="0" w:line="240" w:lineRule="auto"/>
        <w:ind w:left="120"/>
        <w:contextualSpacing/>
      </w:pPr>
      <w:r w:rsidRPr="00B10BC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3491" w:rsidRPr="00B10BCB" w:rsidRDefault="00FB6008" w:rsidP="00F45190">
      <w:pPr>
        <w:spacing w:after="0" w:line="240" w:lineRule="auto"/>
        <w:ind w:left="120"/>
        <w:contextualSpacing/>
      </w:pPr>
      <w:bookmarkStart w:id="15" w:name="a3988093-b880-493b-8f1c-a7e3f3b642d5"/>
      <w:r w:rsidRPr="00B10BCB">
        <w:rPr>
          <w:rFonts w:ascii="Times New Roman" w:hAnsi="Times New Roman"/>
          <w:color w:val="000000"/>
          <w:sz w:val="28"/>
        </w:rPr>
        <w:t>Методические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2023.</w:t>
      </w:r>
      <w:bookmarkEnd w:id="15"/>
    </w:p>
    <w:p w:rsidR="00183491" w:rsidRPr="00B10BCB" w:rsidRDefault="00183491" w:rsidP="00F45190">
      <w:pPr>
        <w:spacing w:after="0" w:line="240" w:lineRule="auto"/>
        <w:ind w:left="120"/>
        <w:contextualSpacing/>
      </w:pPr>
    </w:p>
    <w:p w:rsidR="00183491" w:rsidRPr="00B10BCB" w:rsidRDefault="00FB6008" w:rsidP="00F45190">
      <w:pPr>
        <w:spacing w:after="0" w:line="240" w:lineRule="auto"/>
        <w:ind w:left="120"/>
        <w:contextualSpacing/>
      </w:pPr>
      <w:r w:rsidRPr="00B10BC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83491" w:rsidRPr="00E16ECE" w:rsidRDefault="00FB6008" w:rsidP="00F45190">
      <w:pPr>
        <w:spacing w:after="0" w:line="240" w:lineRule="auto"/>
        <w:ind w:left="120"/>
        <w:contextualSpacing/>
        <w:rPr>
          <w:lang w:val="en-US"/>
        </w:rPr>
      </w:pPr>
      <w:bookmarkStart w:id="16" w:name="69d17760-19f2-48fc-b551-840656d5e70d"/>
      <w:r w:rsidRPr="00E16ECE">
        <w:rPr>
          <w:rFonts w:ascii="Times New Roman" w:hAnsi="Times New Roman"/>
          <w:color w:val="000000"/>
          <w:sz w:val="28"/>
          <w:lang w:val="en-US"/>
        </w:rPr>
        <w:t>https://urok.1c.ru/library/mathematics/virtualnye_laboratorii_po_matematike_ 7_11_kl/teoriya_veroyatnostey/</w:t>
      </w:r>
      <w:bookmarkEnd w:id="16"/>
    </w:p>
    <w:bookmarkEnd w:id="13"/>
    <w:p w:rsidR="00FB6008" w:rsidRPr="00E16ECE" w:rsidRDefault="00FB6008" w:rsidP="00F45190">
      <w:pPr>
        <w:spacing w:line="240" w:lineRule="auto"/>
        <w:contextualSpacing/>
        <w:rPr>
          <w:lang w:val="en-US"/>
        </w:rPr>
      </w:pPr>
    </w:p>
    <w:sectPr w:rsidR="00FB6008" w:rsidRPr="00E16ECE" w:rsidSect="0018349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F1B" w:rsidRDefault="002A5F1B" w:rsidP="00B10BCB">
      <w:pPr>
        <w:spacing w:after="0" w:line="240" w:lineRule="auto"/>
      </w:pPr>
      <w:r>
        <w:separator/>
      </w:r>
    </w:p>
  </w:endnote>
  <w:endnote w:type="continuationSeparator" w:id="1">
    <w:p w:rsidR="002A5F1B" w:rsidRDefault="002A5F1B" w:rsidP="00B10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F1B" w:rsidRDefault="002A5F1B" w:rsidP="00B10BCB">
      <w:pPr>
        <w:spacing w:after="0" w:line="240" w:lineRule="auto"/>
      </w:pPr>
      <w:r>
        <w:separator/>
      </w:r>
    </w:p>
  </w:footnote>
  <w:footnote w:type="continuationSeparator" w:id="1">
    <w:p w:rsidR="002A5F1B" w:rsidRDefault="002A5F1B" w:rsidP="00B10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2F14"/>
    <w:multiLevelType w:val="multilevel"/>
    <w:tmpl w:val="BAF845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E0904"/>
    <w:multiLevelType w:val="multilevel"/>
    <w:tmpl w:val="2EACF1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7A0290"/>
    <w:multiLevelType w:val="multilevel"/>
    <w:tmpl w:val="DDACA3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906FC4"/>
    <w:multiLevelType w:val="multilevel"/>
    <w:tmpl w:val="F04639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141930"/>
    <w:multiLevelType w:val="multilevel"/>
    <w:tmpl w:val="06DC8C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853A4F"/>
    <w:multiLevelType w:val="multilevel"/>
    <w:tmpl w:val="B67EA0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3491"/>
    <w:rsid w:val="00012D1C"/>
    <w:rsid w:val="00051475"/>
    <w:rsid w:val="00072397"/>
    <w:rsid w:val="000949D0"/>
    <w:rsid w:val="000A3BDF"/>
    <w:rsid w:val="00183491"/>
    <w:rsid w:val="002A5F1B"/>
    <w:rsid w:val="003231F3"/>
    <w:rsid w:val="003529A9"/>
    <w:rsid w:val="003658AE"/>
    <w:rsid w:val="003903BB"/>
    <w:rsid w:val="004059B3"/>
    <w:rsid w:val="00576EF4"/>
    <w:rsid w:val="00576F80"/>
    <w:rsid w:val="00632F2C"/>
    <w:rsid w:val="00650287"/>
    <w:rsid w:val="006C798E"/>
    <w:rsid w:val="007C0D96"/>
    <w:rsid w:val="009F562F"/>
    <w:rsid w:val="00B10BCB"/>
    <w:rsid w:val="00B95E79"/>
    <w:rsid w:val="00C54ED9"/>
    <w:rsid w:val="00CA5048"/>
    <w:rsid w:val="00D526DC"/>
    <w:rsid w:val="00DD58BF"/>
    <w:rsid w:val="00E06FF6"/>
    <w:rsid w:val="00E16ECE"/>
    <w:rsid w:val="00E5571D"/>
    <w:rsid w:val="00EA253D"/>
    <w:rsid w:val="00EC4F50"/>
    <w:rsid w:val="00F45190"/>
    <w:rsid w:val="00FB6008"/>
    <w:rsid w:val="00FF5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0A3BD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34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34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10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10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3305</Words>
  <Characters>18844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pvikt</cp:lastModifiedBy>
  <cp:revision>10</cp:revision>
  <cp:lastPrinted>2023-10-01T14:21:00Z</cp:lastPrinted>
  <dcterms:created xsi:type="dcterms:W3CDTF">2023-09-25T09:39:00Z</dcterms:created>
  <dcterms:modified xsi:type="dcterms:W3CDTF">2023-10-01T14:21:00Z</dcterms:modified>
</cp:coreProperties>
</file>