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C7F15" w14:textId="77777777" w:rsidR="004B7100" w:rsidRPr="00484042" w:rsidRDefault="00B2546F" w:rsidP="004B7100">
      <w:pPr>
        <w:spacing w:after="0" w:line="240" w:lineRule="auto"/>
        <w:jc w:val="center"/>
        <w:rPr>
          <w:sz w:val="24"/>
          <w:szCs w:val="24"/>
        </w:rPr>
      </w:pPr>
      <w:bookmarkStart w:id="0" w:name="_Hlk517014748"/>
      <w:r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4B7100" w:rsidRPr="00484042">
        <w:rPr>
          <w:rFonts w:ascii="Times New Roman" w:hAnsi="Times New Roman" w:cs="Times New Roman"/>
          <w:sz w:val="24"/>
          <w:szCs w:val="24"/>
        </w:rPr>
        <w:t>Всероссийская олимпиада школьников 2024-2025 учебный год</w:t>
      </w:r>
    </w:p>
    <w:p w14:paraId="43C408EB" w14:textId="2B88A583" w:rsidR="004B7100" w:rsidRPr="00484042" w:rsidRDefault="004B7100" w:rsidP="004B7100">
      <w:pPr>
        <w:spacing w:after="0" w:line="240" w:lineRule="auto"/>
        <w:ind w:left="720"/>
        <w:jc w:val="center"/>
        <w:rPr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 xml:space="preserve">Школьный этап. География, 7 класс, </w:t>
      </w: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14:paraId="5296F35D" w14:textId="239BE83C" w:rsidR="004B7100" w:rsidRPr="00484042" w:rsidRDefault="004B7100" w:rsidP="004B710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 xml:space="preserve">Время выполнения 60 мин. Максимальное кол-во баллов – </w:t>
      </w:r>
      <w:r w:rsidR="007449EC">
        <w:rPr>
          <w:rFonts w:ascii="Times New Roman" w:hAnsi="Times New Roman" w:cs="Times New Roman"/>
          <w:sz w:val="24"/>
          <w:szCs w:val="24"/>
        </w:rPr>
        <w:t>38</w:t>
      </w:r>
    </w:p>
    <w:p w14:paraId="04032861" w14:textId="77777777" w:rsidR="004B7100" w:rsidRPr="00484042" w:rsidRDefault="004B7100" w:rsidP="004B710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84042">
        <w:rPr>
          <w:rFonts w:ascii="Times New Roman" w:hAnsi="Times New Roman" w:cs="Times New Roman"/>
          <w:sz w:val="24"/>
          <w:szCs w:val="24"/>
        </w:rPr>
        <w:t>Разработчики: Мельниченко Т.Н., кафедра географии и методики обучения географии КГПУ им. В.П. Астафьева</w:t>
      </w:r>
    </w:p>
    <w:p w14:paraId="0830D2CE" w14:textId="03A0E9E2" w:rsidR="004B7100" w:rsidRDefault="004B7100" w:rsidP="004B7100">
      <w:pPr>
        <w:spacing w:after="0" w:line="360" w:lineRule="auto"/>
        <w:ind w:left="360"/>
        <w:jc w:val="center"/>
        <w:rPr>
          <w:rFonts w:ascii="Times New Roman" w:hAnsi="Times New Roman" w:cs="Times New Roman"/>
        </w:rPr>
      </w:pPr>
    </w:p>
    <w:p w14:paraId="4F3931EE" w14:textId="2B496E74" w:rsidR="004B7100" w:rsidRPr="00BA4BD1" w:rsidRDefault="004B7100" w:rsidP="004B7100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4BD1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="00D44265">
        <w:rPr>
          <w:rFonts w:ascii="Times New Roman" w:hAnsi="Times New Roman" w:cs="Times New Roman"/>
          <w:b/>
          <w:bCs/>
          <w:sz w:val="24"/>
          <w:szCs w:val="24"/>
        </w:rPr>
        <w:t>стовый</w:t>
      </w:r>
      <w:bookmarkStart w:id="1" w:name="_GoBack"/>
      <w:bookmarkEnd w:id="1"/>
      <w:r w:rsidRPr="00BA4BD1">
        <w:rPr>
          <w:rFonts w:ascii="Times New Roman" w:hAnsi="Times New Roman" w:cs="Times New Roman"/>
          <w:b/>
          <w:bCs/>
          <w:sz w:val="24"/>
          <w:szCs w:val="24"/>
        </w:rPr>
        <w:t xml:space="preserve"> тур</w:t>
      </w:r>
    </w:p>
    <w:p w14:paraId="0E7FED22" w14:textId="77777777" w:rsidR="004B7100" w:rsidRPr="00484042" w:rsidRDefault="004B7100" w:rsidP="004B7100">
      <w:pPr>
        <w:pStyle w:val="a3"/>
        <w:jc w:val="center"/>
        <w:rPr>
          <w:rFonts w:ascii="Times New Roman" w:hAnsi="Times New Roman" w:cs="Times New Roman"/>
        </w:rPr>
      </w:pPr>
      <w:bookmarkStart w:id="2" w:name="_Hlk109903105"/>
      <w:r w:rsidRPr="00484042">
        <w:rPr>
          <w:rFonts w:ascii="Times New Roman" w:hAnsi="Times New Roman" w:cs="Times New Roman"/>
          <w:b/>
        </w:rPr>
        <w:t>Матрица ответов</w:t>
      </w:r>
    </w:p>
    <w:p w14:paraId="5CB8DEE8" w14:textId="77777777" w:rsidR="004B7100" w:rsidRPr="00484042" w:rsidRDefault="004B7100" w:rsidP="004B7100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9640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93"/>
        <w:gridCol w:w="3058"/>
        <w:gridCol w:w="1194"/>
        <w:gridCol w:w="1276"/>
        <w:gridCol w:w="1985"/>
        <w:gridCol w:w="1134"/>
      </w:tblGrid>
      <w:tr w:rsidR="008E5DF1" w:rsidRPr="00093EAA" w14:paraId="1035F5B4" w14:textId="1347A078" w:rsidTr="009155F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C54E8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EAA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20DF6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E93B9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Кол-во баллов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70BD0" w14:textId="350B2202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№</w:t>
            </w:r>
            <w:r w:rsidRPr="00093EAA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EAA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6E140" w14:textId="072465E5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3C734" w14:textId="1A65BA64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8E5DF1" w:rsidRPr="00093EAA" w14:paraId="7B0F868E" w14:textId="665DE4CA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FB789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0BEA3" w14:textId="2EC2C1D1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E5213" w14:textId="00923C55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F644" w14:textId="18DADD62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FC18" w14:textId="1F6BC4CE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EFD7D" w14:textId="0469E244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6C7E370B" w14:textId="2EEF71AA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9E5C2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FF3CF" w14:textId="0521455A" w:rsidR="008E5DF1" w:rsidRPr="00895521" w:rsidRDefault="008E5DF1" w:rsidP="008E5DF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05BF" w14:textId="686E3136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E37F" w14:textId="6D19EC7E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16E1" w14:textId="16929AE8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В, Б, Г, 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44A6" w14:textId="114D76F3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1341B385" w14:textId="139E6F7F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285DA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5C28D" w14:textId="5331B59E" w:rsidR="008E5DF1" w:rsidRPr="004B7100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В,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8A91" w14:textId="102EBE49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5D67" w14:textId="63D8F263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BFB0" w14:textId="14D79CF4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10C9" w14:textId="2EAD0014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32C7C5B4" w14:textId="5C18CAF5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0BCCC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7C2E2" w14:textId="16EB5034" w:rsidR="008E5DF1" w:rsidRPr="004B7100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C6412" w14:textId="27D72429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B8FC" w14:textId="3DE8C506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16E4" w14:textId="25DB5524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B7100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в 1 см – 211 км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EDF9" w14:textId="6A5E1760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1DBE0587" w14:textId="296C428C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868F3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F14F5" w14:textId="05DFD596" w:rsidR="008E5DF1" w:rsidRPr="004B7100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3DD4F" w14:textId="14A4AE92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D384" w14:textId="36B39AC9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7675" w14:textId="2345F3DA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CD93" w14:textId="4DA8BC13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629A2966" w14:textId="2C785CA4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6E01D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08ABB" w14:textId="771193AF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B71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ГВАБ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70BBE" w14:textId="170CB537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7949" w14:textId="5D44027C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9266" w14:textId="15204A3B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CA0F" w14:textId="12CC8497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1E1AC3DE" w14:textId="6E026A0D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322CB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A9F6F" w14:textId="7C22D9F0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34F6C" w14:textId="5D90CC61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D69C" w14:textId="4B074F73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3D2A" w14:textId="727FCA43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754C" w14:textId="2B7F643A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7B0AFD95" w14:textId="65BFD91F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8E921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436C" w14:textId="600FCCEA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B7100">
              <w:rPr>
                <w:rFonts w:ascii="Times New Roman" w:hAnsi="Times New Roman" w:cs="Times New Roman"/>
                <w:bCs/>
                <w:sz w:val="24"/>
                <w:szCs w:val="24"/>
              </w:rPr>
              <w:t>1- Б, 2 – В, 3 – А, 4 – Г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B5510" w14:textId="16FD976F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EFCA" w14:textId="5134D086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DB43" w14:textId="72307B25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657D" w14:textId="48F12BCF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5D732300" w14:textId="79B71D1C" w:rsidTr="008E5DF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F34DD" w14:textId="77777777" w:rsidR="008E5DF1" w:rsidRPr="00093EAA" w:rsidRDefault="008E5DF1" w:rsidP="008E5DF1">
            <w:pPr>
              <w:jc w:val="center"/>
              <w:rPr>
                <w:rFonts w:ascii="Times New Roman" w:hAnsi="Times New Roman" w:cs="Times New Roman"/>
              </w:rPr>
            </w:pPr>
            <w:r w:rsidRPr="00093E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BE651" w14:textId="383EA003" w:rsidR="008E5DF1" w:rsidRPr="004B7100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F77C9" w14:textId="19A729E9" w:rsidR="008E5DF1" w:rsidRPr="00093EAA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F7710" w14:textId="672A774B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17C5" w14:textId="632F62F1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4BDED" w14:textId="2BF3AA91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E5DF1" w:rsidRPr="00093EAA" w14:paraId="016CDDD7" w14:textId="190AEDB3" w:rsidTr="00ED596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2019B" w14:textId="77777777" w:rsidR="008E5DF1" w:rsidRPr="007449EC" w:rsidRDefault="008E5DF1" w:rsidP="008E5D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49EC">
              <w:rPr>
                <w:rFonts w:ascii="Times New Roman" w:hAnsi="Times New Roman" w:cs="Times New Roman"/>
                <w:b/>
                <w:bCs/>
              </w:rPr>
              <w:t>Всего баллов</w:t>
            </w:r>
          </w:p>
        </w:tc>
        <w:tc>
          <w:tcPr>
            <w:tcW w:w="86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DB023" w14:textId="1324042B" w:rsidR="008E5DF1" w:rsidRDefault="008E5DF1" w:rsidP="008E5DF1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</w:tr>
      <w:bookmarkEnd w:id="2"/>
    </w:tbl>
    <w:p w14:paraId="669259A7" w14:textId="77777777" w:rsidR="008E5DF1" w:rsidRDefault="008E5DF1" w:rsidP="00691DB7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3C287AA" w14:textId="67C0B2A5" w:rsidR="00691DB7" w:rsidRDefault="00BA4BD1" w:rsidP="00691DB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Практический</w:t>
      </w:r>
      <w:r w:rsidR="00691DB7" w:rsidRPr="00BF2B9E">
        <w:rPr>
          <w:rFonts w:ascii="Times New Roman" w:hAnsi="Times New Roman"/>
          <w:b/>
          <w:sz w:val="24"/>
          <w:szCs w:val="24"/>
        </w:rPr>
        <w:t xml:space="preserve"> тур</w:t>
      </w:r>
    </w:p>
    <w:p w14:paraId="28DB42E0" w14:textId="77777777" w:rsidR="002B20A5" w:rsidRPr="00C443F4" w:rsidRDefault="002B20A5" w:rsidP="002B20A5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3F4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1.</w:t>
      </w:r>
      <w:r w:rsidRPr="00C443F4">
        <w:rPr>
          <w:rFonts w:ascii="Times New Roman" w:hAnsi="Times New Roman"/>
          <w:b/>
          <w:sz w:val="24"/>
          <w:szCs w:val="24"/>
        </w:rPr>
        <w:t xml:space="preserve"> </w:t>
      </w:r>
    </w:p>
    <w:p w14:paraId="7EA1551A" w14:textId="5C8B2478" w:rsidR="002B20A5" w:rsidRDefault="002B20A5" w:rsidP="002B20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4AE">
        <w:rPr>
          <w:rFonts w:ascii="Times New Roman" w:hAnsi="Times New Roman"/>
          <w:sz w:val="24"/>
          <w:szCs w:val="24"/>
        </w:rPr>
        <w:t>Вам предлагается задание, требующее установления соответствия. Заполните матрицу ответов в соответствии с требованиями задания.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2B9E">
        <w:rPr>
          <w:rFonts w:ascii="Times New Roman" w:hAnsi="Times New Roman"/>
          <w:sz w:val="24"/>
          <w:szCs w:val="24"/>
        </w:rPr>
        <w:t>Установите правильное соответствие между терминами и их характеристиками:</w:t>
      </w:r>
    </w:p>
    <w:p w14:paraId="0E4ABC76" w14:textId="47467E8F" w:rsidR="002B20A5" w:rsidRDefault="004B7100" w:rsidP="002B2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7100">
        <w:rPr>
          <w:rFonts w:ascii="Times New Roman" w:hAnsi="Times New Roman"/>
          <w:b/>
          <w:bCs/>
          <w:sz w:val="24"/>
          <w:szCs w:val="24"/>
        </w:rPr>
        <w:t>Максимальное количество баллов, которое можно набрать – 10.</w:t>
      </w:r>
    </w:p>
    <w:p w14:paraId="7671FEBA" w14:textId="77777777" w:rsidR="004B7100" w:rsidRPr="004B7100" w:rsidRDefault="004B7100" w:rsidP="002B20A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687"/>
      </w:tblGrid>
      <w:tr w:rsidR="002B20A5" w:rsidRPr="00D16D92" w14:paraId="57CCB1B3" w14:textId="77777777" w:rsidTr="004F1342">
        <w:trPr>
          <w:trHeight w:val="557"/>
        </w:trPr>
        <w:tc>
          <w:tcPr>
            <w:tcW w:w="4785" w:type="dxa"/>
          </w:tcPr>
          <w:p w14:paraId="642CB1A3" w14:textId="77777777" w:rsidR="002B20A5" w:rsidRPr="002340CC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Изобара</w:t>
            </w:r>
            <w:r w:rsidRPr="002340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14:paraId="21A7B1F4" w14:textId="77777777" w:rsidR="002B20A5" w:rsidRPr="002340CC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Полюс</w:t>
            </w:r>
          </w:p>
          <w:p w14:paraId="39629B28" w14:textId="77777777" w:rsidR="002B20A5" w:rsidRPr="00E20501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местности</w:t>
            </w:r>
          </w:p>
          <w:p w14:paraId="16E72C3E" w14:textId="77777777" w:rsidR="002B20A5" w:rsidRPr="00691F5E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Бора</w:t>
            </w:r>
          </w:p>
          <w:p w14:paraId="3D9910C7" w14:textId="77777777" w:rsidR="002B20A5" w:rsidRPr="004C5010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5010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Архипелаг</w:t>
            </w:r>
          </w:p>
          <w:p w14:paraId="34257C5C" w14:textId="77777777" w:rsidR="002B20A5" w:rsidRPr="004C5010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5010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Цунами</w:t>
            </w:r>
          </w:p>
          <w:p w14:paraId="1D2095A3" w14:textId="77777777" w:rsidR="002B20A5" w:rsidRPr="004C5010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C5010"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Айсберг</w:t>
            </w:r>
          </w:p>
          <w:p w14:paraId="06195B3F" w14:textId="77777777" w:rsidR="002B20A5" w:rsidRPr="00CA43ED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Линия горизонта</w:t>
            </w:r>
          </w:p>
          <w:p w14:paraId="15CE28E0" w14:textId="77777777" w:rsidR="002B20A5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Послойная окраска</w:t>
            </w:r>
          </w:p>
          <w:p w14:paraId="2102DA91" w14:textId="77777777" w:rsidR="002B20A5" w:rsidRPr="002340CC" w:rsidRDefault="002B20A5" w:rsidP="002B20A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Грабен</w:t>
            </w:r>
          </w:p>
        </w:tc>
        <w:tc>
          <w:tcPr>
            <w:tcW w:w="4786" w:type="dxa"/>
          </w:tcPr>
          <w:p w14:paraId="0587A134" w14:textId="77777777" w:rsidR="002B20A5" w:rsidRPr="00DD3963" w:rsidRDefault="002B20A5" w:rsidP="004F1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DD3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К</w:t>
            </w:r>
            <w:r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рупномасштабный</w:t>
            </w:r>
            <w:proofErr w:type="gramEnd"/>
            <w:r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чертёж какой-либо территории, имеющий условные знаки и определяющий направления</w:t>
            </w:r>
            <w:r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14:paraId="3F400808" w14:textId="77777777" w:rsidR="002B20A5" w:rsidRPr="00DD3963" w:rsidRDefault="002B20A5" w:rsidP="004F13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Б)</w:t>
            </w:r>
            <w:r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 </w:t>
            </w:r>
            <w:r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Сильный</w:t>
            </w:r>
            <w:proofErr w:type="gramEnd"/>
            <w:r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, холодный, порывистый местный ветер.</w:t>
            </w:r>
          </w:p>
          <w:p w14:paraId="1680E0F8" w14:textId="77777777" w:rsidR="002B20A5" w:rsidRDefault="002B20A5" w:rsidP="004F1342">
            <w:pPr>
              <w:spacing w:after="0" w:line="240" w:lineRule="auto"/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</w:pPr>
            <w:proofErr w:type="gramStart"/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В) 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 Т</w:t>
            </w:r>
            <w:r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очка</w:t>
            </w:r>
            <w:proofErr w:type="gramEnd"/>
            <w:r w:rsidRPr="00DD3963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, в которой ось вращения Земли пересекается с поверхностью Земли.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9433733" w14:textId="77777777" w:rsidR="002B20A5" w:rsidRDefault="002B20A5" w:rsidP="004F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Г) Г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руппа островов, находящихся близко друг от друга.</w:t>
            </w:r>
          </w:p>
          <w:p w14:paraId="52A986B4" w14:textId="77777777" w:rsidR="002B20A5" w:rsidRDefault="002B20A5" w:rsidP="004F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лыбы льда, плавающие ледяные горы.</w:t>
            </w:r>
          </w:p>
          <w:p w14:paraId="4CA185CD" w14:textId="77777777" w:rsidR="002B20A5" w:rsidRDefault="002B20A5" w:rsidP="004F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олны, вызываемые землетрясениями и извержениями подводных вулканов.</w:t>
            </w:r>
          </w:p>
          <w:p w14:paraId="6B96DE37" w14:textId="77777777" w:rsidR="002B20A5" w:rsidRDefault="002B20A5" w:rsidP="004F1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оображаемая линия, как бы отделяющая небо от земли (моря).</w:t>
            </w:r>
          </w:p>
          <w:p w14:paraId="15D7CE88" w14:textId="77777777" w:rsidR="002B20A5" w:rsidRDefault="002B20A5" w:rsidP="004F1342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D3963">
              <w:rPr>
                <w:rFonts w:ascii="Times New Roman" w:hAnsi="Times New Roman" w:cs="Times New Roman"/>
                <w:sz w:val="24"/>
                <w:szCs w:val="24"/>
              </w:rPr>
              <w:t>З) Л</w:t>
            </w:r>
            <w:r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иния на географической карте, соединяющая точки с одинаковым атмосферным давлением. </w:t>
            </w:r>
          </w:p>
          <w:p w14:paraId="131AF646" w14:textId="77777777" w:rsidR="002B20A5" w:rsidRDefault="002B20A5" w:rsidP="002B2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396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И)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Style w:val="c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 изображения рельефа при помощи цвета.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C669E1F" w14:textId="77777777" w:rsidR="002B20A5" w:rsidRPr="00E20501" w:rsidRDefault="002B20A5" w:rsidP="002B2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К)</w:t>
            </w:r>
            <w:r w:rsidRPr="00DD3963">
              <w:rPr>
                <w:rStyle w:val="c2"/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D396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DD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лубокая впадина, образовавшаяся по линии разлома земной коры.</w:t>
            </w:r>
          </w:p>
        </w:tc>
      </w:tr>
    </w:tbl>
    <w:p w14:paraId="62CA00D5" w14:textId="77777777" w:rsidR="002B20A5" w:rsidRDefault="002B20A5" w:rsidP="002B2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A8EDF4A" w14:textId="77777777" w:rsidR="002B20A5" w:rsidRDefault="002B20A5" w:rsidP="002B2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024AE">
        <w:rPr>
          <w:rFonts w:ascii="Times New Roman" w:hAnsi="Times New Roman"/>
          <w:b/>
          <w:sz w:val="28"/>
          <w:szCs w:val="28"/>
        </w:rPr>
        <w:t>Матрица ответов</w:t>
      </w:r>
    </w:p>
    <w:p w14:paraId="56191A02" w14:textId="77777777" w:rsidR="00210DF0" w:rsidRDefault="00210DF0" w:rsidP="002B2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934"/>
        <w:gridCol w:w="934"/>
        <w:gridCol w:w="934"/>
        <w:gridCol w:w="933"/>
        <w:gridCol w:w="934"/>
        <w:gridCol w:w="934"/>
        <w:gridCol w:w="938"/>
        <w:gridCol w:w="935"/>
        <w:gridCol w:w="937"/>
      </w:tblGrid>
      <w:tr w:rsidR="002B20A5" w:rsidRPr="00D16D92" w14:paraId="32F0E494" w14:textId="77777777" w:rsidTr="004F1342">
        <w:tc>
          <w:tcPr>
            <w:tcW w:w="957" w:type="dxa"/>
          </w:tcPr>
          <w:p w14:paraId="1C07AFF2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14:paraId="6DF59BFF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026E719D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14:paraId="62093DC5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14:paraId="17938F14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14:paraId="12E4BAF3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14:paraId="6BE4B718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14:paraId="4051041D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14:paraId="7F1791B1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14:paraId="463D263E" w14:textId="77777777" w:rsidR="002B20A5" w:rsidRPr="00D16D92" w:rsidRDefault="002B20A5" w:rsidP="004F13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D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B20A5" w:rsidRPr="00D16D92" w14:paraId="0600F7B7" w14:textId="77777777" w:rsidTr="004F1342">
        <w:tc>
          <w:tcPr>
            <w:tcW w:w="957" w:type="dxa"/>
          </w:tcPr>
          <w:p w14:paraId="5E7DC340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</w:p>
        </w:tc>
        <w:tc>
          <w:tcPr>
            <w:tcW w:w="957" w:type="dxa"/>
          </w:tcPr>
          <w:p w14:paraId="19B86504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14:paraId="5207FA1B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14:paraId="1712CBBB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14:paraId="471E8A51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957" w:type="dxa"/>
          </w:tcPr>
          <w:p w14:paraId="79AD26E7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14:paraId="02BA7830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</w:p>
        </w:tc>
        <w:tc>
          <w:tcPr>
            <w:tcW w:w="957" w:type="dxa"/>
          </w:tcPr>
          <w:p w14:paraId="46A17E1D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14:paraId="3C6FEC9D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14:paraId="2CD517DB" w14:textId="77777777" w:rsidR="002B20A5" w:rsidRPr="00D16D92" w:rsidRDefault="002B20A5" w:rsidP="004F134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</w:tr>
    </w:tbl>
    <w:p w14:paraId="6E2BE212" w14:textId="77777777" w:rsidR="002B20A5" w:rsidRDefault="002B20A5" w:rsidP="002B20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8D6A3ED" w14:textId="77777777" w:rsidR="00DF0561" w:rsidRPr="00C443F4" w:rsidRDefault="00DF0561" w:rsidP="00DF0561">
      <w:pPr>
        <w:ind w:left="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3F4">
        <w:rPr>
          <w:rFonts w:ascii="Times New Roman" w:hAnsi="Times New Roman"/>
          <w:b/>
          <w:sz w:val="24"/>
          <w:szCs w:val="24"/>
        </w:rPr>
        <w:t xml:space="preserve">Задание № </w:t>
      </w:r>
      <w:r>
        <w:rPr>
          <w:rFonts w:ascii="Times New Roman" w:hAnsi="Times New Roman"/>
          <w:b/>
          <w:sz w:val="24"/>
          <w:szCs w:val="24"/>
        </w:rPr>
        <w:t>2</w:t>
      </w:r>
      <w:r w:rsidRPr="00C443F4">
        <w:rPr>
          <w:rFonts w:ascii="Times New Roman" w:hAnsi="Times New Roman"/>
          <w:b/>
          <w:sz w:val="24"/>
          <w:szCs w:val="24"/>
        </w:rPr>
        <w:t xml:space="preserve">. </w:t>
      </w:r>
    </w:p>
    <w:p w14:paraId="2FFC5E87" w14:textId="7FC337A8" w:rsidR="004B7100" w:rsidRPr="004B7100" w:rsidRDefault="00DF0561" w:rsidP="00DF0561">
      <w:pPr>
        <w:jc w:val="both"/>
        <w:rPr>
          <w:rFonts w:ascii="Times New Roman" w:hAnsi="Times New Roman"/>
          <w:bCs/>
          <w:sz w:val="24"/>
          <w:szCs w:val="24"/>
        </w:rPr>
      </w:pPr>
      <w:r w:rsidRPr="004B7100">
        <w:rPr>
          <w:rFonts w:ascii="Times New Roman" w:hAnsi="Times New Roman"/>
          <w:bCs/>
          <w:sz w:val="24"/>
          <w:szCs w:val="24"/>
        </w:rPr>
        <w:t xml:space="preserve">Вставьте недостающую информацию о географических приборах в соответствующую колонку. </w:t>
      </w:r>
    </w:p>
    <w:p w14:paraId="6D5B8D84" w14:textId="0E460A0D" w:rsidR="00DF0561" w:rsidRPr="00210DF0" w:rsidRDefault="00DF0561" w:rsidP="00DF0561">
      <w:pPr>
        <w:jc w:val="both"/>
        <w:rPr>
          <w:rFonts w:ascii="Times New Roman" w:hAnsi="Times New Roman"/>
          <w:b/>
          <w:sz w:val="24"/>
          <w:szCs w:val="24"/>
        </w:rPr>
      </w:pPr>
      <w:r w:rsidRPr="00210DF0">
        <w:rPr>
          <w:rFonts w:ascii="Times New Roman" w:hAnsi="Times New Roman"/>
          <w:b/>
          <w:sz w:val="24"/>
          <w:szCs w:val="24"/>
        </w:rPr>
        <w:t xml:space="preserve">Максимальное количество баллов, которое можно набрать –10.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2319"/>
        <w:gridCol w:w="3795"/>
      </w:tblGrid>
      <w:tr w:rsidR="00DF0561" w:rsidRPr="00DF0561" w14:paraId="351B76F1" w14:textId="77777777" w:rsidTr="004F1342">
        <w:trPr>
          <w:trHeight w:val="283"/>
        </w:trPr>
        <w:tc>
          <w:tcPr>
            <w:tcW w:w="817" w:type="dxa"/>
          </w:tcPr>
          <w:p w14:paraId="6C50F9A9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Прибор</w:t>
            </w:r>
          </w:p>
        </w:tc>
        <w:tc>
          <w:tcPr>
            <w:tcW w:w="2393" w:type="dxa"/>
          </w:tcPr>
          <w:p w14:paraId="7986BA35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5970" w:type="dxa"/>
          </w:tcPr>
          <w:p w14:paraId="40A28029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Для чего служит?</w:t>
            </w:r>
          </w:p>
        </w:tc>
      </w:tr>
      <w:tr w:rsidR="00DF0561" w:rsidRPr="00DF0561" w14:paraId="2FEFCBAE" w14:textId="77777777" w:rsidTr="004F1342">
        <w:trPr>
          <w:trHeight w:val="283"/>
        </w:trPr>
        <w:tc>
          <w:tcPr>
            <w:tcW w:w="817" w:type="dxa"/>
          </w:tcPr>
          <w:p w14:paraId="79AED16A" w14:textId="77777777" w:rsidR="00DF0561" w:rsidRPr="00DF0561" w:rsidRDefault="00DF0561" w:rsidP="00DF0561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EAEF5F7" wp14:editId="691ECEAF">
                  <wp:extent cx="1266825" cy="1174804"/>
                  <wp:effectExtent l="19050" t="0" r="9525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1748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2A4D5DB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Барометр</w:t>
            </w:r>
          </w:p>
        </w:tc>
        <w:tc>
          <w:tcPr>
            <w:tcW w:w="5970" w:type="dxa"/>
          </w:tcPr>
          <w:p w14:paraId="48AD0042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.Для измерения давления</w:t>
            </w:r>
          </w:p>
        </w:tc>
      </w:tr>
      <w:tr w:rsidR="00DF0561" w:rsidRPr="00DF0561" w14:paraId="3D490097" w14:textId="77777777" w:rsidTr="004F1342">
        <w:trPr>
          <w:trHeight w:val="283"/>
        </w:trPr>
        <w:tc>
          <w:tcPr>
            <w:tcW w:w="817" w:type="dxa"/>
          </w:tcPr>
          <w:p w14:paraId="1D6594AD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EBF420" wp14:editId="400166B0">
                  <wp:extent cx="1266825" cy="1047868"/>
                  <wp:effectExtent l="19050" t="0" r="9525" b="0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0478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D0568BE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Курвиметр</w:t>
            </w:r>
          </w:p>
        </w:tc>
        <w:tc>
          <w:tcPr>
            <w:tcW w:w="5970" w:type="dxa"/>
          </w:tcPr>
          <w:p w14:paraId="33902E32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Прибор для измерения длины извилистых линий, чаще всего на топографических картах, планах и чертежах.</w:t>
            </w:r>
          </w:p>
        </w:tc>
      </w:tr>
      <w:tr w:rsidR="00DF0561" w:rsidRPr="00DF0561" w14:paraId="43C48D77" w14:textId="77777777" w:rsidTr="004F1342">
        <w:trPr>
          <w:trHeight w:val="283"/>
        </w:trPr>
        <w:tc>
          <w:tcPr>
            <w:tcW w:w="817" w:type="dxa"/>
          </w:tcPr>
          <w:p w14:paraId="34A8852F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CD3978" wp14:editId="2C2267AB">
                  <wp:extent cx="1781175" cy="1372101"/>
                  <wp:effectExtent l="19050" t="0" r="9525" b="0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72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00A3E3B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Теллурий</w:t>
            </w:r>
          </w:p>
        </w:tc>
        <w:tc>
          <w:tcPr>
            <w:tcW w:w="5970" w:type="dxa"/>
          </w:tcPr>
          <w:p w14:paraId="64023553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</w:t>
            </w:r>
            <w:r w:rsidRPr="00DF056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рибор для наглядной демонстрации годового движения Земли вокруг Солнца и суточного вращения Земли вокруг своей оси.</w:t>
            </w:r>
          </w:p>
        </w:tc>
      </w:tr>
      <w:tr w:rsidR="00DF0561" w:rsidRPr="00DF0561" w14:paraId="1131BD3F" w14:textId="77777777" w:rsidTr="004F1342">
        <w:trPr>
          <w:trHeight w:val="283"/>
        </w:trPr>
        <w:tc>
          <w:tcPr>
            <w:tcW w:w="817" w:type="dxa"/>
          </w:tcPr>
          <w:p w14:paraId="6673DFAD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EFD201" wp14:editId="115843C3">
                  <wp:extent cx="998758" cy="1190625"/>
                  <wp:effectExtent l="19050" t="0" r="0" b="0"/>
                  <wp:docPr id="12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815" cy="11930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0658DAB3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Гигрометр психрометрический</w:t>
            </w:r>
          </w:p>
        </w:tc>
        <w:tc>
          <w:tcPr>
            <w:tcW w:w="5970" w:type="dxa"/>
          </w:tcPr>
          <w:p w14:paraId="19CAB941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устройство для косвенного измерения влажности газов, прежде всего воздуха. </w:t>
            </w:r>
          </w:p>
        </w:tc>
      </w:tr>
      <w:tr w:rsidR="00DF0561" w:rsidRPr="00DF0561" w14:paraId="1A341D93" w14:textId="77777777" w:rsidTr="004F1342">
        <w:trPr>
          <w:trHeight w:val="283"/>
        </w:trPr>
        <w:tc>
          <w:tcPr>
            <w:tcW w:w="817" w:type="dxa"/>
          </w:tcPr>
          <w:p w14:paraId="3C35CA11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2C49B0" wp14:editId="7813A11A">
                  <wp:extent cx="904875" cy="1847453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8474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7695C025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Флюгер</w:t>
            </w:r>
          </w:p>
        </w:tc>
        <w:tc>
          <w:tcPr>
            <w:tcW w:w="5970" w:type="dxa"/>
          </w:tcPr>
          <w:p w14:paraId="69F940B4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направления ветра.</w:t>
            </w:r>
          </w:p>
        </w:tc>
      </w:tr>
      <w:tr w:rsidR="00DF0561" w:rsidRPr="00DF0561" w14:paraId="1828D7CA" w14:textId="77777777" w:rsidTr="004F1342">
        <w:trPr>
          <w:trHeight w:val="928"/>
        </w:trPr>
        <w:tc>
          <w:tcPr>
            <w:tcW w:w="817" w:type="dxa"/>
          </w:tcPr>
          <w:p w14:paraId="5C5F3E42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185D2F" wp14:editId="55BB8C7F">
                  <wp:extent cx="904875" cy="1222703"/>
                  <wp:effectExtent l="1905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227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4CE44A1C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5970" w:type="dxa"/>
          </w:tcPr>
          <w:p w14:paraId="6CFBEFBB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атмосферных жидких и твердых осадков.</w:t>
            </w:r>
          </w:p>
        </w:tc>
      </w:tr>
      <w:tr w:rsidR="00DF0561" w:rsidRPr="00DF0561" w14:paraId="52E7D4D5" w14:textId="77777777" w:rsidTr="004F1342">
        <w:trPr>
          <w:trHeight w:val="283"/>
        </w:trPr>
        <w:tc>
          <w:tcPr>
            <w:tcW w:w="817" w:type="dxa"/>
          </w:tcPr>
          <w:p w14:paraId="71EB27C9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09B55D" wp14:editId="6A7F605D">
                  <wp:extent cx="1162050" cy="1173499"/>
                  <wp:effectExtent l="1905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995" cy="1176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65624E31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Анемометр</w:t>
            </w:r>
          </w:p>
        </w:tc>
        <w:tc>
          <w:tcPr>
            <w:tcW w:w="5970" w:type="dxa"/>
          </w:tcPr>
          <w:p w14:paraId="075E9787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скорости ветра.</w:t>
            </w:r>
          </w:p>
        </w:tc>
      </w:tr>
      <w:tr w:rsidR="00DF0561" w:rsidRPr="00DF0561" w14:paraId="65A35FFF" w14:textId="77777777" w:rsidTr="004F1342">
        <w:trPr>
          <w:trHeight w:val="283"/>
        </w:trPr>
        <w:tc>
          <w:tcPr>
            <w:tcW w:w="817" w:type="dxa"/>
          </w:tcPr>
          <w:p w14:paraId="22DCD176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A0B6BD" wp14:editId="378F3A2A">
                  <wp:extent cx="1362075" cy="935567"/>
                  <wp:effectExtent l="19050" t="0" r="952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355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0C5C6CCB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Сейсмограф</w:t>
            </w:r>
          </w:p>
        </w:tc>
        <w:tc>
          <w:tcPr>
            <w:tcW w:w="5970" w:type="dxa"/>
          </w:tcPr>
          <w:p w14:paraId="50C661D1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Style w:val="a4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Прибор для измерения и регистрации колебаний, создаваемых столкновениями подземных плит</w:t>
            </w:r>
            <w:r w:rsidRPr="00DF056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F0561" w:rsidRPr="00DF0561" w14:paraId="2CE1448B" w14:textId="77777777" w:rsidTr="004F1342">
        <w:trPr>
          <w:trHeight w:val="283"/>
        </w:trPr>
        <w:tc>
          <w:tcPr>
            <w:tcW w:w="817" w:type="dxa"/>
          </w:tcPr>
          <w:p w14:paraId="47A6A802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B73E5E" wp14:editId="6CE05F35">
                  <wp:extent cx="1285875" cy="978383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0453" cy="981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5F881D8E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</w:p>
        </w:tc>
        <w:tc>
          <w:tcPr>
            <w:tcW w:w="5970" w:type="dxa"/>
          </w:tcPr>
          <w:p w14:paraId="03E2BFB5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Прибор, предназначенный для определения сторон горизонта и состоящий из намагниченной стрелки, всегда показывающей на север.</w:t>
            </w:r>
          </w:p>
        </w:tc>
      </w:tr>
      <w:tr w:rsidR="00DF0561" w:rsidRPr="00DF0561" w14:paraId="3FE40158" w14:textId="77777777" w:rsidTr="004F1342">
        <w:trPr>
          <w:trHeight w:val="283"/>
        </w:trPr>
        <w:tc>
          <w:tcPr>
            <w:tcW w:w="817" w:type="dxa"/>
          </w:tcPr>
          <w:p w14:paraId="590F4E67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DF056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6B163E5" wp14:editId="0E523AE9">
                  <wp:extent cx="1209675" cy="1141716"/>
                  <wp:effectExtent l="19050" t="0" r="952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41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14:paraId="3B3FB151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Лазерный дальномер</w:t>
            </w:r>
          </w:p>
        </w:tc>
        <w:tc>
          <w:tcPr>
            <w:tcW w:w="5970" w:type="dxa"/>
          </w:tcPr>
          <w:p w14:paraId="1582397C" w14:textId="77777777" w:rsidR="00DF0561" w:rsidRPr="00DF0561" w:rsidRDefault="00DF0561" w:rsidP="004F13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561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расстояния</w:t>
            </w:r>
          </w:p>
        </w:tc>
      </w:tr>
    </w:tbl>
    <w:p w14:paraId="291468C2" w14:textId="77777777" w:rsidR="00DF0561" w:rsidRPr="00DF0561" w:rsidRDefault="00DF0561" w:rsidP="00DF0561">
      <w:pPr>
        <w:rPr>
          <w:rFonts w:ascii="Times New Roman" w:hAnsi="Times New Roman" w:cs="Times New Roman"/>
          <w:sz w:val="24"/>
          <w:szCs w:val="24"/>
        </w:rPr>
      </w:pPr>
    </w:p>
    <w:p w14:paraId="7890F136" w14:textId="77777777" w:rsidR="00D639F2" w:rsidRPr="00D639F2" w:rsidRDefault="00D639F2" w:rsidP="00D639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639F2" w:rsidRPr="00D639F2" w:rsidSect="0084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20B24"/>
    <w:multiLevelType w:val="hybridMultilevel"/>
    <w:tmpl w:val="DB305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04F61"/>
    <w:multiLevelType w:val="hybridMultilevel"/>
    <w:tmpl w:val="C5C0F2FC"/>
    <w:lvl w:ilvl="0" w:tplc="27D0DB9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EB667F6"/>
    <w:multiLevelType w:val="hybridMultilevel"/>
    <w:tmpl w:val="DF1E0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34756"/>
    <w:multiLevelType w:val="hybridMultilevel"/>
    <w:tmpl w:val="2F9CF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1422F"/>
    <w:multiLevelType w:val="hybridMultilevel"/>
    <w:tmpl w:val="F5AC8E5E"/>
    <w:lvl w:ilvl="0" w:tplc="36CC9F7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0610A4D"/>
    <w:multiLevelType w:val="multilevel"/>
    <w:tmpl w:val="B65EB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4F2E94"/>
    <w:multiLevelType w:val="hybridMultilevel"/>
    <w:tmpl w:val="B04CC4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3F35AF"/>
    <w:multiLevelType w:val="hybridMultilevel"/>
    <w:tmpl w:val="7D46655E"/>
    <w:lvl w:ilvl="0" w:tplc="3508F1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A841327"/>
    <w:multiLevelType w:val="hybridMultilevel"/>
    <w:tmpl w:val="42F4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90506"/>
    <w:multiLevelType w:val="hybridMultilevel"/>
    <w:tmpl w:val="3A066FAC"/>
    <w:lvl w:ilvl="0" w:tplc="8E7A4D5E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E3568"/>
    <w:multiLevelType w:val="multilevel"/>
    <w:tmpl w:val="9488C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9F2"/>
    <w:rsid w:val="000769DE"/>
    <w:rsid w:val="00084C16"/>
    <w:rsid w:val="000E2A0A"/>
    <w:rsid w:val="000E3352"/>
    <w:rsid w:val="00117E9E"/>
    <w:rsid w:val="00190F20"/>
    <w:rsid w:val="001E3A30"/>
    <w:rsid w:val="00210DF0"/>
    <w:rsid w:val="002272E4"/>
    <w:rsid w:val="002B20A5"/>
    <w:rsid w:val="002B6C9F"/>
    <w:rsid w:val="00336DA8"/>
    <w:rsid w:val="003763E1"/>
    <w:rsid w:val="003C5D23"/>
    <w:rsid w:val="003C74EB"/>
    <w:rsid w:val="0040073D"/>
    <w:rsid w:val="00455823"/>
    <w:rsid w:val="0045633D"/>
    <w:rsid w:val="004B7100"/>
    <w:rsid w:val="004C670C"/>
    <w:rsid w:val="0050130B"/>
    <w:rsid w:val="00512A9C"/>
    <w:rsid w:val="00523DFD"/>
    <w:rsid w:val="00541A05"/>
    <w:rsid w:val="005440A8"/>
    <w:rsid w:val="005C2304"/>
    <w:rsid w:val="00691DB7"/>
    <w:rsid w:val="007438CF"/>
    <w:rsid w:val="007449EC"/>
    <w:rsid w:val="007C29CE"/>
    <w:rsid w:val="00814284"/>
    <w:rsid w:val="00830273"/>
    <w:rsid w:val="008475D0"/>
    <w:rsid w:val="008E5DF1"/>
    <w:rsid w:val="0093321A"/>
    <w:rsid w:val="009747F2"/>
    <w:rsid w:val="00987911"/>
    <w:rsid w:val="009922D5"/>
    <w:rsid w:val="009B099A"/>
    <w:rsid w:val="009B5FDA"/>
    <w:rsid w:val="009C30BC"/>
    <w:rsid w:val="00A348D9"/>
    <w:rsid w:val="00A4117F"/>
    <w:rsid w:val="00A66470"/>
    <w:rsid w:val="00AF0858"/>
    <w:rsid w:val="00B2546F"/>
    <w:rsid w:val="00B26FA4"/>
    <w:rsid w:val="00BA4BD1"/>
    <w:rsid w:val="00BD0A88"/>
    <w:rsid w:val="00C33B81"/>
    <w:rsid w:val="00CA527A"/>
    <w:rsid w:val="00CB466E"/>
    <w:rsid w:val="00D44265"/>
    <w:rsid w:val="00D639F2"/>
    <w:rsid w:val="00D66AD3"/>
    <w:rsid w:val="00DF0561"/>
    <w:rsid w:val="00DF6071"/>
    <w:rsid w:val="00E704FA"/>
    <w:rsid w:val="00E9182D"/>
    <w:rsid w:val="00EA1531"/>
    <w:rsid w:val="00EB5F1F"/>
    <w:rsid w:val="00F01986"/>
    <w:rsid w:val="00F13D67"/>
    <w:rsid w:val="00F26D8A"/>
    <w:rsid w:val="00F7322E"/>
    <w:rsid w:val="00FB021D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C167E"/>
  <w15:docId w15:val="{BD7E2AFC-9A28-427A-8E86-AC437958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9F2"/>
    <w:pPr>
      <w:ind w:left="720"/>
      <w:contextualSpacing/>
    </w:pPr>
  </w:style>
  <w:style w:type="character" w:styleId="a4">
    <w:name w:val="Strong"/>
    <w:basedOn w:val="a0"/>
    <w:uiPriority w:val="22"/>
    <w:qFormat/>
    <w:rsid w:val="00691DB7"/>
    <w:rPr>
      <w:b/>
      <w:bCs/>
    </w:rPr>
  </w:style>
  <w:style w:type="paragraph" w:styleId="a5">
    <w:name w:val="Normal (Web)"/>
    <w:basedOn w:val="a"/>
    <w:uiPriority w:val="99"/>
    <w:unhideWhenUsed/>
    <w:rsid w:val="0069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1DB7"/>
  </w:style>
  <w:style w:type="paragraph" w:customStyle="1" w:styleId="c3">
    <w:name w:val="c3"/>
    <w:basedOn w:val="a"/>
    <w:uiPriority w:val="99"/>
    <w:semiHidden/>
    <w:rsid w:val="0069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91DB7"/>
  </w:style>
  <w:style w:type="character" w:customStyle="1" w:styleId="c1">
    <w:name w:val="c1"/>
    <w:basedOn w:val="a0"/>
    <w:rsid w:val="00691DB7"/>
  </w:style>
  <w:style w:type="paragraph" w:styleId="a6">
    <w:name w:val="Balloon Text"/>
    <w:basedOn w:val="a"/>
    <w:link w:val="a7"/>
    <w:uiPriority w:val="99"/>
    <w:semiHidden/>
    <w:unhideWhenUsed/>
    <w:rsid w:val="0069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DB7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2B20A5"/>
  </w:style>
  <w:style w:type="character" w:styleId="a8">
    <w:name w:val="Hyperlink"/>
    <w:basedOn w:val="a0"/>
    <w:uiPriority w:val="99"/>
    <w:semiHidden/>
    <w:unhideWhenUsed/>
    <w:rsid w:val="003C7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it</cp:lastModifiedBy>
  <cp:revision>5</cp:revision>
  <cp:lastPrinted>2024-06-30T15:34:00Z</cp:lastPrinted>
  <dcterms:created xsi:type="dcterms:W3CDTF">2024-08-08T09:05:00Z</dcterms:created>
  <dcterms:modified xsi:type="dcterms:W3CDTF">2024-08-09T06:23:00Z</dcterms:modified>
</cp:coreProperties>
</file>